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2D4F">
      <w:pPr>
        <w:jc w:val="center"/>
        <w:rPr>
          <w:rFonts w:hint="eastAsia" w:ascii="仿宋" w:hAnsi="仿宋" w:eastAsia="仿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u w:val="none"/>
        </w:rPr>
        <w:t>南京大学2026年“国创赛”花卉植物采购</w:t>
      </w:r>
      <w:r>
        <w:rPr>
          <w:rFonts w:hint="eastAsia" w:ascii="仿宋" w:hAnsi="仿宋" w:eastAsia="仿宋"/>
          <w:b/>
          <w:bCs/>
          <w:sz w:val="36"/>
          <w:szCs w:val="36"/>
          <w:u w:val="none"/>
          <w:lang w:val="en-US" w:eastAsia="zh-CN"/>
        </w:rPr>
        <w:t>项目花卉植物规格清单</w:t>
      </w:r>
    </w:p>
    <w:tbl>
      <w:tblPr>
        <w:tblStyle w:val="2"/>
        <w:tblW w:w="81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45"/>
        <w:gridCol w:w="2490"/>
        <w:gridCol w:w="1551"/>
      </w:tblGrid>
      <w:tr w14:paraId="441C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数量/盆</w:t>
            </w:r>
          </w:p>
        </w:tc>
      </w:tr>
      <w:tr w14:paraId="67CC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龙船花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14E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洒金珊瑚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4B2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变叶木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D03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矮牵牛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P120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3201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紫叶草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451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四季秋海棠/比哥海棠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P180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2AF5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P120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1B43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亮晶女贞多头棒棒糖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高200-250cm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98E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女贞单头棒棒糖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高60-100cm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163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P120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9E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五色梅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P120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159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万花筒六道木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74DC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大花绣球“易多梦幻”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4E2F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大花绣球“太阳神殿”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3B29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圆锥绣球“石灰灯”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F2A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彩叶草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P120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4757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亮晶女贞塔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15D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赤楠球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3F2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火焰卫矛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664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FF8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天竺葵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P180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DA3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朱顶红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球径&gt;2.5cm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7EC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百子莲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16C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迷迭香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P180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28B6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金叶苔草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P180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1C9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1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0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F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P180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F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21C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大丽花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0036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孔雀草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P120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DA5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超级凤仙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977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萨利方鼠尾草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7F3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彩星花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150盆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0003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大花四季海棠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649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金鸡菊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6116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矮生大花百日草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150盆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6C63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150盆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8F1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92D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480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月季大花微月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</w:tbl>
    <w:p w14:paraId="5A0D255A">
      <w:pPr>
        <w:rPr>
          <w:rFonts w:hint="default" w:ascii="仿宋" w:hAnsi="仿宋" w:eastAsia="仿宋"/>
          <w:b/>
          <w:bCs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3450"/>
    <w:rsid w:val="145002AE"/>
    <w:rsid w:val="37132A6F"/>
    <w:rsid w:val="50D41344"/>
    <w:rsid w:val="55ED1843"/>
    <w:rsid w:val="58340C31"/>
    <w:rsid w:val="58535244"/>
    <w:rsid w:val="59AC5554"/>
    <w:rsid w:val="65C1229C"/>
    <w:rsid w:val="722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542</Characters>
  <Lines>0</Lines>
  <Paragraphs>0</Paragraphs>
  <TotalTime>1</TotalTime>
  <ScaleCrop>false</ScaleCrop>
  <LinksUpToDate>false</LinksUpToDate>
  <CharactersWithSpaces>542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2026-05-07T08:57:00Z</dcterms:created>
  <dc:creator>Administrator</dc:creator>
  <cp:lastModifiedBy>HP</cp:lastModifiedBy>
  <dcterms:modified xsi:type="dcterms:W3CDTF">2026-05-08T07:53:30Z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eyJoZGlkIjoiNzhiZGExOGFiZTZhNzFmYzFiYmMzNTFkZDRmZmEwODMifQ==</vt:lpwstr>
  </property>
  <property fmtid="{D5CDD505-2E9C-101B-9397-08002B2CF9AE}" pid="4" name="ICV">
    <vt:lpwstr>B80AAB301032442FAF317D10F71F1E3B_12</vt:lpwstr>
  </property>
</Properties>
</file>