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F5ABD38">
      <w:pPr>
        <w:pStyle w:val="3"/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Chars="0"/>
        <w:jc w:val="center"/>
        <w:textAlignment w:val="auto"/>
        <w:outlineLvl w:val="1"/>
        <w:rPr>
          <w:rFonts w:hint="eastAsia" w:ascii="仿宋" w:hAnsi="仿宋" w:eastAsia="仿宋" w:cs="仿宋"/>
          <w:b/>
          <w:sz w:val="36"/>
          <w:szCs w:val="36"/>
          <w:lang w:val="en-US" w:eastAsia="zh-CN"/>
        </w:rPr>
      </w:pPr>
      <w:r>
        <w:rPr>
          <w:rFonts w:hint="eastAsia" w:ascii="仿宋" w:hAnsi="仿宋" w:eastAsia="仿宋" w:cs="仿宋"/>
          <w:b/>
          <w:sz w:val="36"/>
          <w:szCs w:val="36"/>
          <w:lang w:val="en-US" w:eastAsia="zh-CN"/>
        </w:rPr>
        <w:t>采购需求清单</w:t>
      </w:r>
    </w:p>
    <w:tbl>
      <w:tblPr>
        <w:tblStyle w:val="4"/>
        <w:tblW w:w="13997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74"/>
        <w:gridCol w:w="1173"/>
        <w:gridCol w:w="1796"/>
        <w:gridCol w:w="5313"/>
        <w:gridCol w:w="729"/>
        <w:gridCol w:w="745"/>
        <w:gridCol w:w="1153"/>
        <w:gridCol w:w="2514"/>
      </w:tblGrid>
      <w:tr w14:paraId="5379A05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  <w:jc w:val="center"/>
        </w:trPr>
        <w:tc>
          <w:tcPr>
            <w:tcW w:w="5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9964FA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pacing w:val="-11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pacing w:val="-11"/>
                <w:kern w:val="0"/>
                <w:sz w:val="24"/>
                <w:szCs w:val="24"/>
                <w:u w:val="none"/>
                <w:lang w:val="en-US" w:eastAsia="zh-CN" w:bidi="ar"/>
              </w:rPr>
              <w:t>序号</w:t>
            </w:r>
          </w:p>
        </w:tc>
        <w:tc>
          <w:tcPr>
            <w:tcW w:w="11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FBB99B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pacing w:val="-11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pacing w:val="-11"/>
                <w:kern w:val="0"/>
                <w:sz w:val="24"/>
                <w:szCs w:val="24"/>
                <w:u w:val="none"/>
                <w:lang w:val="en-US" w:eastAsia="zh-CN" w:bidi="ar"/>
              </w:rPr>
              <w:t>品名</w:t>
            </w:r>
          </w:p>
        </w:tc>
        <w:tc>
          <w:tcPr>
            <w:tcW w:w="17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2EC346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pacing w:val="-11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pacing w:val="-11"/>
                <w:kern w:val="0"/>
                <w:sz w:val="24"/>
                <w:szCs w:val="24"/>
                <w:u w:val="none"/>
                <w:lang w:val="en-US" w:eastAsia="zh-CN" w:bidi="ar"/>
              </w:rPr>
              <w:t>规格</w:t>
            </w:r>
          </w:p>
        </w:tc>
        <w:tc>
          <w:tcPr>
            <w:tcW w:w="53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B0B349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pacing w:val="-11"/>
                <w:sz w:val="24"/>
                <w:szCs w:val="24"/>
                <w:u w:val="none"/>
                <w:lang w:val="en-US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pacing w:val="-11"/>
                <w:kern w:val="0"/>
                <w:sz w:val="24"/>
                <w:szCs w:val="24"/>
                <w:u w:val="none"/>
                <w:lang w:val="en-US" w:eastAsia="zh-CN" w:bidi="ar"/>
              </w:rPr>
              <w:t>★采购要求</w:t>
            </w:r>
          </w:p>
        </w:tc>
        <w:tc>
          <w:tcPr>
            <w:tcW w:w="7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9B4A25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pacing w:val="-11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pacing w:val="-11"/>
                <w:kern w:val="0"/>
                <w:sz w:val="24"/>
                <w:szCs w:val="24"/>
                <w:u w:val="none"/>
                <w:lang w:val="en-US" w:eastAsia="zh-CN" w:bidi="ar"/>
              </w:rPr>
              <w:t>单位</w:t>
            </w:r>
          </w:p>
        </w:tc>
        <w:tc>
          <w:tcPr>
            <w:tcW w:w="7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8522DE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pacing w:val="-11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pacing w:val="-11"/>
                <w:sz w:val="24"/>
                <w:szCs w:val="24"/>
                <w:u w:val="none"/>
                <w:lang w:val="en-US" w:eastAsia="zh-CN"/>
              </w:rPr>
              <w:t>数量</w:t>
            </w:r>
          </w:p>
        </w:tc>
        <w:tc>
          <w:tcPr>
            <w:tcW w:w="11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FE17B3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pacing w:val="-11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最高单价限价（元/单位）</w:t>
            </w:r>
          </w:p>
        </w:tc>
        <w:tc>
          <w:tcPr>
            <w:tcW w:w="25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65D72A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pacing w:val="-11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pacing w:val="-11"/>
                <w:kern w:val="0"/>
                <w:sz w:val="24"/>
                <w:szCs w:val="24"/>
                <w:u w:val="none"/>
                <w:lang w:val="en-US" w:eastAsia="zh-CN" w:bidi="ar"/>
              </w:rPr>
              <w:t>图例</w:t>
            </w: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pacing w:val="-11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pacing w:val="-11"/>
                <w:kern w:val="0"/>
                <w:sz w:val="24"/>
                <w:szCs w:val="24"/>
                <w:u w:val="none"/>
                <w:lang w:val="en-US" w:eastAsia="zh-CN" w:bidi="ar"/>
              </w:rPr>
              <w:t>（仅供参考）</w:t>
            </w:r>
          </w:p>
        </w:tc>
      </w:tr>
      <w:tr w14:paraId="1E21FD8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43" w:hRule="atLeast"/>
          <w:jc w:val="center"/>
        </w:trPr>
        <w:tc>
          <w:tcPr>
            <w:tcW w:w="5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32D416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11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901B62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kern w:val="0"/>
                <w:sz w:val="24"/>
                <w:szCs w:val="24"/>
                <w:u w:val="none"/>
                <w:lang w:val="en-US" w:eastAsia="zh-CN" w:bidi="ar"/>
              </w:rPr>
              <w:t>红豆面包</w:t>
            </w:r>
          </w:p>
        </w:tc>
        <w:tc>
          <w:tcPr>
            <w:tcW w:w="17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BE046B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kern w:val="0"/>
                <w:sz w:val="24"/>
                <w:szCs w:val="24"/>
                <w:u w:val="none"/>
                <w:lang w:val="en-US" w:eastAsia="zh-CN" w:bidi="ar"/>
              </w:rPr>
              <w:t>定型包装，</w:t>
            </w:r>
          </w:p>
          <w:p w14:paraId="69F364E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kern w:val="0"/>
                <w:sz w:val="24"/>
                <w:szCs w:val="24"/>
                <w:u w:val="none"/>
                <w:lang w:val="en-US" w:eastAsia="zh-CN" w:bidi="ar"/>
              </w:rPr>
              <w:t>120g（±10%）/个</w:t>
            </w:r>
          </w:p>
        </w:tc>
        <w:tc>
          <w:tcPr>
            <w:tcW w:w="53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6AB7FAA">
            <w:pPr>
              <w:keepNext w:val="0"/>
              <w:keepLines w:val="0"/>
              <w:pageBreakBefore w:val="0"/>
              <w:widowControl/>
              <w:numPr>
                <w:ilvl w:val="0"/>
                <w:numId w:val="1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left"/>
              <w:textAlignment w:val="center"/>
              <w:rPr>
                <w:rStyle w:val="6"/>
                <w:rFonts w:hint="eastAsia" w:ascii="仿宋" w:hAnsi="仿宋" w:eastAsia="仿宋" w:cs="仿宋"/>
                <w:color w:val="000000"/>
                <w:spacing w:val="-11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kern w:val="0"/>
                <w:sz w:val="24"/>
                <w:szCs w:val="24"/>
                <w:u w:val="none"/>
                <w:lang w:val="en-US" w:eastAsia="zh-CN" w:bidi="ar"/>
              </w:rPr>
              <w:t>产品符合：GB 7099-2015《食品安全国家标准 糕点、面包》要求，包装符合：GB 7718-2011《食品安全国家标准 预包装食品标签通则》要求；</w:t>
            </w:r>
          </w:p>
          <w:p w14:paraId="7E18CABB">
            <w:pPr>
              <w:keepNext w:val="0"/>
              <w:keepLines w:val="0"/>
              <w:pageBreakBefore w:val="0"/>
              <w:widowControl/>
              <w:numPr>
                <w:ilvl w:val="0"/>
                <w:numId w:val="1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left="0" w:leftChars="0" w:firstLine="0" w:firstLineChars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kern w:val="0"/>
                <w:sz w:val="24"/>
                <w:szCs w:val="24"/>
                <w:u w:val="none"/>
                <w:lang w:val="en-US" w:eastAsia="zh-CN" w:bidi="ar"/>
              </w:rPr>
              <w:t>配料包含但不限于:面粉、黄油、鸡蛋、红豆、纯牛奶等。</w:t>
            </w:r>
          </w:p>
          <w:p w14:paraId="6FF6807D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leftChars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kern w:val="0"/>
                <w:sz w:val="24"/>
                <w:szCs w:val="24"/>
                <w:u w:val="none"/>
                <w:lang w:val="en-US" w:eastAsia="zh-CN" w:bidi="ar"/>
              </w:rPr>
              <w:t>3、圆形，直径10cm（±10%）。</w:t>
            </w:r>
          </w:p>
          <w:p w14:paraId="77EBCDD4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leftChars="0"/>
              <w:jc w:val="left"/>
              <w:textAlignment w:val="center"/>
              <w:rPr>
                <w:rStyle w:val="6"/>
                <w:rFonts w:hint="eastAsia" w:ascii="仿宋" w:hAnsi="仿宋" w:eastAsia="仿宋" w:cs="仿宋"/>
                <w:color w:val="000000"/>
                <w:spacing w:val="-11"/>
                <w:sz w:val="24"/>
                <w:szCs w:val="24"/>
                <w:lang w:val="en-US" w:eastAsia="zh-CN" w:bidi="ar"/>
              </w:rPr>
            </w:pPr>
            <w:r>
              <w:rPr>
                <w:rStyle w:val="6"/>
                <w:rFonts w:hint="eastAsia" w:ascii="仿宋" w:hAnsi="仿宋" w:eastAsia="仿宋" w:cs="仿宋"/>
                <w:color w:val="000000"/>
                <w:spacing w:val="-11"/>
                <w:sz w:val="24"/>
                <w:szCs w:val="24"/>
                <w:lang w:val="en-US" w:eastAsia="zh-CN" w:bidi="ar"/>
              </w:rPr>
              <w:t>4、提供所投产品的清晰实物图片或效果图。</w:t>
            </w:r>
          </w:p>
          <w:p w14:paraId="67F62E2D">
            <w:pPr>
              <w:pStyle w:val="2"/>
              <w:numPr>
                <w:ilvl w:val="0"/>
                <w:numId w:val="0"/>
              </w:numPr>
              <w:rPr>
                <w:rFonts w:hint="eastAsia"/>
              </w:rPr>
            </w:pPr>
            <w:r>
              <w:rPr>
                <w:rStyle w:val="6"/>
                <w:rFonts w:hint="eastAsia"/>
                <w:b/>
                <w:bCs/>
                <w:color w:val="000000"/>
                <w:spacing w:val="-11"/>
                <w:kern w:val="2"/>
                <w:sz w:val="24"/>
                <w:szCs w:val="24"/>
                <w:lang w:val="en-US" w:eastAsia="zh-CN" w:bidi="ar"/>
              </w:rPr>
              <w:t>5、</w:t>
            </w: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pacing w:val="-11"/>
                <w:kern w:val="0"/>
                <w:sz w:val="24"/>
                <w:szCs w:val="24"/>
                <w:u w:val="none"/>
                <w:lang w:val="en-US" w:eastAsia="zh-CN" w:bidi="ar"/>
              </w:rPr>
              <w:t>提供样品4个。</w:t>
            </w:r>
          </w:p>
        </w:tc>
        <w:tc>
          <w:tcPr>
            <w:tcW w:w="7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D87CCA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kern w:val="0"/>
                <w:sz w:val="24"/>
                <w:szCs w:val="24"/>
                <w:u w:val="none"/>
                <w:lang w:val="en-US" w:eastAsia="zh-CN" w:bidi="ar"/>
              </w:rPr>
              <w:t>斤</w:t>
            </w:r>
          </w:p>
        </w:tc>
        <w:tc>
          <w:tcPr>
            <w:tcW w:w="7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B55685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306</w:t>
            </w:r>
          </w:p>
        </w:tc>
        <w:tc>
          <w:tcPr>
            <w:tcW w:w="11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C4CBFC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26.50 </w:t>
            </w:r>
          </w:p>
        </w:tc>
        <w:tc>
          <w:tcPr>
            <w:tcW w:w="25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bottom"/>
          </w:tcPr>
          <w:p w14:paraId="1F3BBAC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1504950" cy="1219200"/>
                  <wp:effectExtent l="0" t="0" r="3810" b="0"/>
                  <wp:docPr id="3" name="图片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495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BECB89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13" w:hRule="atLeast"/>
          <w:jc w:val="center"/>
        </w:trPr>
        <w:tc>
          <w:tcPr>
            <w:tcW w:w="5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CF5182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11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EE35FB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kern w:val="0"/>
                <w:sz w:val="24"/>
                <w:szCs w:val="24"/>
                <w:u w:val="none"/>
                <w:lang w:val="en-US" w:eastAsia="zh-CN" w:bidi="ar"/>
              </w:rPr>
              <w:t>蓝莓面包</w:t>
            </w:r>
          </w:p>
        </w:tc>
        <w:tc>
          <w:tcPr>
            <w:tcW w:w="17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A6CF91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kern w:val="0"/>
                <w:sz w:val="24"/>
                <w:szCs w:val="24"/>
                <w:u w:val="none"/>
                <w:lang w:val="en-US" w:eastAsia="zh-CN" w:bidi="ar"/>
              </w:rPr>
              <w:t>定型包装，</w:t>
            </w:r>
          </w:p>
          <w:p w14:paraId="61D5DB2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kern w:val="0"/>
                <w:sz w:val="24"/>
                <w:szCs w:val="24"/>
                <w:u w:val="none"/>
                <w:lang w:val="en-US" w:eastAsia="zh-CN" w:bidi="ar"/>
              </w:rPr>
              <w:t>180g（±10%）/个</w:t>
            </w:r>
          </w:p>
        </w:tc>
        <w:tc>
          <w:tcPr>
            <w:tcW w:w="53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326B06A">
            <w:pPr>
              <w:keepNext w:val="0"/>
              <w:keepLines w:val="0"/>
              <w:pageBreakBefore w:val="0"/>
              <w:widowControl/>
              <w:numPr>
                <w:ilvl w:val="0"/>
                <w:numId w:val="2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kern w:val="0"/>
                <w:sz w:val="24"/>
                <w:szCs w:val="24"/>
                <w:u w:val="none"/>
                <w:lang w:val="en-US" w:eastAsia="zh-CN" w:bidi="ar"/>
              </w:rPr>
              <w:t>产品符合：GB 7099-2015《食品安全国家标准 糕点、面包》要求，包装符合：GB 7718-2011《食品安全国家标准 预包装食品标签通则》要求；</w:t>
            </w:r>
          </w:p>
          <w:p w14:paraId="1B202039">
            <w:pPr>
              <w:keepNext w:val="0"/>
              <w:keepLines w:val="0"/>
              <w:pageBreakBefore w:val="0"/>
              <w:widowControl/>
              <w:numPr>
                <w:ilvl w:val="0"/>
                <w:numId w:val="2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left="0" w:leftChars="0" w:firstLine="0" w:firstLineChars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kern w:val="0"/>
                <w:sz w:val="24"/>
                <w:szCs w:val="24"/>
                <w:u w:val="none"/>
                <w:lang w:val="en-US" w:eastAsia="zh-CN" w:bidi="ar"/>
              </w:rPr>
              <w:t>配料包含但不限于:鸡蛋、纯牛奶、白砂糖、奶酪、蓝莓果酱等。</w:t>
            </w:r>
          </w:p>
          <w:p w14:paraId="65BAF04B">
            <w:pPr>
              <w:keepNext w:val="0"/>
              <w:keepLines w:val="0"/>
              <w:pageBreakBefore w:val="0"/>
              <w:widowControl/>
              <w:numPr>
                <w:ilvl w:val="0"/>
                <w:numId w:val="2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left="0" w:leftChars="0" w:firstLine="0" w:firstLineChars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kern w:val="0"/>
                <w:sz w:val="24"/>
                <w:szCs w:val="24"/>
                <w:u w:val="none"/>
                <w:lang w:val="en-US" w:eastAsia="zh-CN" w:bidi="ar"/>
              </w:rPr>
              <w:t>圆形，直径10.5cm（±10%）。</w:t>
            </w:r>
          </w:p>
          <w:p w14:paraId="45B8A46C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leftChars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sz w:val="24"/>
                <w:szCs w:val="24"/>
                <w:u w:val="none"/>
              </w:rPr>
            </w:pPr>
            <w:r>
              <w:rPr>
                <w:rStyle w:val="6"/>
                <w:rFonts w:hint="eastAsia" w:ascii="仿宋" w:hAnsi="仿宋" w:eastAsia="仿宋" w:cs="仿宋"/>
                <w:color w:val="000000"/>
                <w:spacing w:val="-11"/>
                <w:sz w:val="24"/>
                <w:szCs w:val="24"/>
                <w:lang w:val="en-US" w:eastAsia="zh-CN" w:bidi="ar"/>
              </w:rPr>
              <w:t>4、提供所投产品的清晰实物图片或效果图。</w:t>
            </w:r>
          </w:p>
        </w:tc>
        <w:tc>
          <w:tcPr>
            <w:tcW w:w="7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C302E8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kern w:val="0"/>
                <w:sz w:val="24"/>
                <w:szCs w:val="24"/>
                <w:u w:val="none"/>
                <w:lang w:val="en-US" w:eastAsia="zh-CN" w:bidi="ar"/>
              </w:rPr>
              <w:t>斤</w:t>
            </w:r>
          </w:p>
        </w:tc>
        <w:tc>
          <w:tcPr>
            <w:tcW w:w="7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4B1771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178</w:t>
            </w:r>
          </w:p>
        </w:tc>
        <w:tc>
          <w:tcPr>
            <w:tcW w:w="11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CBA1F2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22.00 </w:t>
            </w:r>
          </w:p>
        </w:tc>
        <w:tc>
          <w:tcPr>
            <w:tcW w:w="25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bottom"/>
          </w:tcPr>
          <w:p w14:paraId="3E48B62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1504950" cy="1391285"/>
                  <wp:effectExtent l="0" t="0" r="3810" b="10795"/>
                  <wp:docPr id="1" name="图片 2" descr="IMG_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2" descr="IMG_257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4950" cy="1391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8D9D00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19" w:hRule="atLeast"/>
          <w:jc w:val="center"/>
        </w:trPr>
        <w:tc>
          <w:tcPr>
            <w:tcW w:w="5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AF4F63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</w:p>
        </w:tc>
        <w:tc>
          <w:tcPr>
            <w:tcW w:w="11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6E70D5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kern w:val="0"/>
                <w:sz w:val="24"/>
                <w:szCs w:val="24"/>
                <w:u w:val="none"/>
                <w:lang w:val="en-US" w:eastAsia="zh-CN" w:bidi="ar"/>
              </w:rPr>
              <w:t>提子奶酥面包</w:t>
            </w:r>
          </w:p>
        </w:tc>
        <w:tc>
          <w:tcPr>
            <w:tcW w:w="17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1EBE05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kern w:val="0"/>
                <w:sz w:val="24"/>
                <w:szCs w:val="24"/>
                <w:u w:val="none"/>
                <w:lang w:val="en-US" w:eastAsia="zh-CN" w:bidi="ar"/>
              </w:rPr>
              <w:t>定型包装，</w:t>
            </w:r>
          </w:p>
          <w:p w14:paraId="7F10858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kern w:val="0"/>
                <w:sz w:val="24"/>
                <w:szCs w:val="24"/>
                <w:u w:val="none"/>
                <w:lang w:val="en-US" w:eastAsia="zh-CN" w:bidi="ar"/>
              </w:rPr>
              <w:t>180g（±10%）/个</w:t>
            </w:r>
          </w:p>
        </w:tc>
        <w:tc>
          <w:tcPr>
            <w:tcW w:w="53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2D19CB9">
            <w:pPr>
              <w:keepNext w:val="0"/>
              <w:keepLines w:val="0"/>
              <w:pageBreakBefore w:val="0"/>
              <w:widowControl/>
              <w:numPr>
                <w:ilvl w:val="0"/>
                <w:numId w:val="3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kern w:val="0"/>
                <w:sz w:val="24"/>
                <w:szCs w:val="24"/>
                <w:u w:val="none"/>
                <w:lang w:val="en-US" w:eastAsia="zh-CN" w:bidi="ar"/>
              </w:rPr>
              <w:t>产品符合：GB 7099-2015《食品安全国家标准 糕点、面包》要求，包装符合：GB 7718-2011《食品安全国家标准 预包装食品标签通则》要求；</w:t>
            </w:r>
          </w:p>
          <w:p w14:paraId="31EAF501">
            <w:pPr>
              <w:keepNext w:val="0"/>
              <w:keepLines w:val="0"/>
              <w:pageBreakBefore w:val="0"/>
              <w:widowControl/>
              <w:numPr>
                <w:ilvl w:val="0"/>
                <w:numId w:val="3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left="0" w:leftChars="0" w:firstLine="0" w:firstLineChars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kern w:val="0"/>
                <w:sz w:val="24"/>
                <w:szCs w:val="24"/>
                <w:u w:val="none"/>
                <w:lang w:val="en-US" w:eastAsia="zh-CN" w:bidi="ar"/>
              </w:rPr>
              <w:t>配料包含但不限于:黄油、鸡蛋、纯牛奶、提子干、奶酪等。</w:t>
            </w:r>
          </w:p>
          <w:p w14:paraId="0D0E5F9B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leftChars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kern w:val="0"/>
                <w:sz w:val="24"/>
                <w:szCs w:val="24"/>
                <w:u w:val="none"/>
                <w:lang w:val="en-US" w:eastAsia="zh-CN" w:bidi="ar"/>
              </w:rPr>
              <w:t>3、13.5cm×7cm（±10%）。</w:t>
            </w:r>
          </w:p>
          <w:p w14:paraId="2A7E32F0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leftChars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sz w:val="24"/>
                <w:szCs w:val="24"/>
                <w:u w:val="none"/>
              </w:rPr>
            </w:pPr>
            <w:r>
              <w:rPr>
                <w:rStyle w:val="6"/>
                <w:rFonts w:hint="eastAsia" w:ascii="仿宋" w:hAnsi="仿宋" w:eastAsia="仿宋" w:cs="仿宋"/>
                <w:color w:val="000000"/>
                <w:spacing w:val="-11"/>
                <w:sz w:val="24"/>
                <w:szCs w:val="24"/>
                <w:lang w:val="en-US" w:eastAsia="zh-CN" w:bidi="ar"/>
              </w:rPr>
              <w:t>4、提供所投产品的清晰实物图片或效果图。</w:t>
            </w:r>
          </w:p>
        </w:tc>
        <w:tc>
          <w:tcPr>
            <w:tcW w:w="7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D6F561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kern w:val="0"/>
                <w:sz w:val="24"/>
                <w:szCs w:val="24"/>
                <w:u w:val="none"/>
                <w:lang w:val="en-US" w:eastAsia="zh-CN" w:bidi="ar"/>
              </w:rPr>
              <w:t>斤</w:t>
            </w:r>
          </w:p>
        </w:tc>
        <w:tc>
          <w:tcPr>
            <w:tcW w:w="7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E0CC46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311</w:t>
            </w:r>
          </w:p>
        </w:tc>
        <w:tc>
          <w:tcPr>
            <w:tcW w:w="11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19691E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22.00 </w:t>
            </w:r>
          </w:p>
        </w:tc>
        <w:tc>
          <w:tcPr>
            <w:tcW w:w="25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bottom"/>
          </w:tcPr>
          <w:p w14:paraId="41720DA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1459865" cy="1425575"/>
                  <wp:effectExtent l="0" t="0" r="3175" b="6985"/>
                  <wp:docPr id="6" name="图片 3" descr="IMG_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3" descr="IMG_258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9865" cy="1425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C72DA9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5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E9AC3E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</w:t>
            </w:r>
          </w:p>
        </w:tc>
        <w:tc>
          <w:tcPr>
            <w:tcW w:w="11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D71DFA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kern w:val="0"/>
                <w:sz w:val="24"/>
                <w:szCs w:val="24"/>
                <w:u w:val="none"/>
                <w:lang w:val="en-US" w:eastAsia="zh-CN" w:bidi="ar"/>
              </w:rPr>
              <w:t>肉松咸蛋黄面包</w:t>
            </w:r>
          </w:p>
        </w:tc>
        <w:tc>
          <w:tcPr>
            <w:tcW w:w="17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F2E449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kern w:val="0"/>
                <w:sz w:val="24"/>
                <w:szCs w:val="24"/>
                <w:u w:val="none"/>
                <w:lang w:val="en-US" w:eastAsia="zh-CN" w:bidi="ar"/>
              </w:rPr>
              <w:t>定型包装，</w:t>
            </w:r>
          </w:p>
          <w:p w14:paraId="321406F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kern w:val="0"/>
                <w:sz w:val="24"/>
                <w:szCs w:val="24"/>
                <w:u w:val="none"/>
                <w:lang w:val="en-US" w:eastAsia="zh-CN" w:bidi="ar"/>
              </w:rPr>
              <w:t>130g（±10%）/个</w:t>
            </w:r>
          </w:p>
        </w:tc>
        <w:tc>
          <w:tcPr>
            <w:tcW w:w="53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6C01FC0">
            <w:pPr>
              <w:keepNext w:val="0"/>
              <w:keepLines w:val="0"/>
              <w:pageBreakBefore w:val="0"/>
              <w:widowControl/>
              <w:numPr>
                <w:ilvl w:val="0"/>
                <w:numId w:val="4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left"/>
              <w:textAlignment w:val="center"/>
              <w:rPr>
                <w:rStyle w:val="6"/>
                <w:rFonts w:hint="eastAsia" w:ascii="仿宋" w:hAnsi="仿宋" w:eastAsia="仿宋" w:cs="仿宋"/>
                <w:color w:val="000000"/>
                <w:spacing w:val="-11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kern w:val="0"/>
                <w:sz w:val="24"/>
                <w:szCs w:val="24"/>
                <w:u w:val="none"/>
                <w:lang w:val="en-US" w:eastAsia="zh-CN" w:bidi="ar"/>
              </w:rPr>
              <w:t>产品符合：GB 7099-2015《食品安全国家标准 糕点、面包》要求，包装符合：GB 7718-2011《食品安全国家标准 预包装食品标签通则》要求；</w:t>
            </w:r>
          </w:p>
          <w:p w14:paraId="19599219">
            <w:pPr>
              <w:keepNext w:val="0"/>
              <w:keepLines w:val="0"/>
              <w:pageBreakBefore w:val="0"/>
              <w:widowControl/>
              <w:numPr>
                <w:ilvl w:val="0"/>
                <w:numId w:val="4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left="0" w:leftChars="0" w:firstLine="0" w:firstLineChars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kern w:val="0"/>
                <w:sz w:val="24"/>
                <w:szCs w:val="24"/>
                <w:u w:val="none"/>
                <w:lang w:val="en-US" w:eastAsia="zh-CN" w:bidi="ar"/>
              </w:rPr>
              <w:t>配料包含但不限于:黄油、鸡蛋、纯牛奶、肉松、咸鸭蛋黄、芝士、沙拉酱等。</w:t>
            </w:r>
          </w:p>
          <w:p w14:paraId="0DF9E804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leftChars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kern w:val="0"/>
                <w:sz w:val="24"/>
                <w:szCs w:val="24"/>
                <w:u w:val="none"/>
                <w:lang w:val="en-US" w:eastAsia="zh-CN" w:bidi="ar"/>
              </w:rPr>
              <w:t>3、16.5cm×5cm（±10%）。</w:t>
            </w:r>
          </w:p>
          <w:p w14:paraId="59E40260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leftChars="0"/>
              <w:jc w:val="left"/>
              <w:textAlignment w:val="center"/>
              <w:rPr>
                <w:rStyle w:val="6"/>
                <w:rFonts w:hint="eastAsia" w:ascii="仿宋" w:hAnsi="仿宋" w:eastAsia="仿宋" w:cs="仿宋"/>
                <w:color w:val="000000"/>
                <w:spacing w:val="-11"/>
                <w:sz w:val="24"/>
                <w:szCs w:val="24"/>
                <w:lang w:val="en-US" w:eastAsia="zh-CN" w:bidi="ar"/>
              </w:rPr>
            </w:pPr>
            <w:r>
              <w:rPr>
                <w:rStyle w:val="6"/>
                <w:rFonts w:hint="eastAsia" w:ascii="仿宋" w:hAnsi="仿宋" w:eastAsia="仿宋" w:cs="仿宋"/>
                <w:color w:val="000000"/>
                <w:spacing w:val="-11"/>
                <w:sz w:val="24"/>
                <w:szCs w:val="24"/>
                <w:lang w:val="en-US" w:eastAsia="zh-CN" w:bidi="ar"/>
              </w:rPr>
              <w:t>4、提供所投产品的清晰实物图片或效果图。</w:t>
            </w:r>
          </w:p>
          <w:p w14:paraId="1D7FF71D">
            <w:pPr>
              <w:pStyle w:val="2"/>
              <w:numPr>
                <w:ilvl w:val="0"/>
                <w:numId w:val="0"/>
              </w:numPr>
              <w:rPr>
                <w:rFonts w:hint="eastAsia"/>
              </w:rPr>
            </w:pPr>
            <w:r>
              <w:rPr>
                <w:rStyle w:val="6"/>
                <w:rFonts w:hint="eastAsia"/>
                <w:b/>
                <w:bCs/>
                <w:color w:val="000000"/>
                <w:spacing w:val="-11"/>
                <w:kern w:val="2"/>
                <w:sz w:val="24"/>
                <w:szCs w:val="24"/>
                <w:lang w:val="en-US" w:eastAsia="zh-CN" w:bidi="ar"/>
              </w:rPr>
              <w:t>5、</w:t>
            </w: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pacing w:val="-11"/>
                <w:kern w:val="0"/>
                <w:sz w:val="24"/>
                <w:szCs w:val="24"/>
                <w:u w:val="none"/>
                <w:lang w:val="en-US" w:eastAsia="zh-CN" w:bidi="ar"/>
              </w:rPr>
              <w:t>提供样品4个。</w:t>
            </w:r>
          </w:p>
        </w:tc>
        <w:tc>
          <w:tcPr>
            <w:tcW w:w="7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1C124B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kern w:val="0"/>
                <w:sz w:val="24"/>
                <w:szCs w:val="24"/>
                <w:u w:val="none"/>
                <w:lang w:val="en-US" w:eastAsia="zh-CN" w:bidi="ar"/>
              </w:rPr>
              <w:t>斤</w:t>
            </w:r>
          </w:p>
        </w:tc>
        <w:tc>
          <w:tcPr>
            <w:tcW w:w="7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75BFA8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280</w:t>
            </w:r>
          </w:p>
        </w:tc>
        <w:tc>
          <w:tcPr>
            <w:tcW w:w="11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0D8FC2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28.50 </w:t>
            </w:r>
          </w:p>
        </w:tc>
        <w:tc>
          <w:tcPr>
            <w:tcW w:w="25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bottom"/>
          </w:tcPr>
          <w:p w14:paraId="1CA7FCD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1504950" cy="992505"/>
                  <wp:effectExtent l="0" t="0" r="3810" b="13335"/>
                  <wp:docPr id="7" name="图片 4" descr="IMG_2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4" descr="IMG_259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4950" cy="992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0BFFB3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10" w:hRule="atLeast"/>
          <w:jc w:val="center"/>
        </w:trPr>
        <w:tc>
          <w:tcPr>
            <w:tcW w:w="5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D7E8B0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</w:t>
            </w:r>
          </w:p>
        </w:tc>
        <w:tc>
          <w:tcPr>
            <w:tcW w:w="11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F9DCE1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kern w:val="0"/>
                <w:sz w:val="24"/>
                <w:szCs w:val="24"/>
                <w:u w:val="none"/>
                <w:lang w:val="en-US" w:eastAsia="zh-CN" w:bidi="ar"/>
              </w:rPr>
              <w:t>开心果巧克力软欧包</w:t>
            </w:r>
          </w:p>
        </w:tc>
        <w:tc>
          <w:tcPr>
            <w:tcW w:w="17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E6821A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kern w:val="0"/>
                <w:sz w:val="24"/>
                <w:szCs w:val="24"/>
                <w:u w:val="none"/>
                <w:lang w:val="en-US" w:eastAsia="zh-CN" w:bidi="ar"/>
              </w:rPr>
              <w:t>定型包装，</w:t>
            </w:r>
          </w:p>
          <w:p w14:paraId="2897461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kern w:val="0"/>
                <w:sz w:val="24"/>
                <w:szCs w:val="24"/>
                <w:u w:val="none"/>
                <w:lang w:val="en-US" w:eastAsia="zh-CN" w:bidi="ar"/>
              </w:rPr>
              <w:t>180g（±10%）/个</w:t>
            </w:r>
          </w:p>
        </w:tc>
        <w:tc>
          <w:tcPr>
            <w:tcW w:w="53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1714DDC">
            <w:pPr>
              <w:keepNext w:val="0"/>
              <w:keepLines w:val="0"/>
              <w:pageBreakBefore w:val="0"/>
              <w:widowControl/>
              <w:numPr>
                <w:ilvl w:val="0"/>
                <w:numId w:val="5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kern w:val="0"/>
                <w:sz w:val="24"/>
                <w:szCs w:val="24"/>
                <w:u w:val="none"/>
                <w:lang w:val="en-US" w:eastAsia="zh-CN" w:bidi="ar"/>
              </w:rPr>
              <w:t>产品符合：GB 7099-2015《食品安全国家标准 糕点、面包》要求，包装符合：GB 7718-2011《食品安全国家标准 预包装食品标签通则》要求；</w:t>
            </w:r>
          </w:p>
          <w:p w14:paraId="4D56EF11">
            <w:pPr>
              <w:keepNext w:val="0"/>
              <w:keepLines w:val="0"/>
              <w:pageBreakBefore w:val="0"/>
              <w:widowControl/>
              <w:numPr>
                <w:ilvl w:val="0"/>
                <w:numId w:val="5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left="0" w:leftChars="0" w:firstLine="0" w:firstLineChars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kern w:val="0"/>
                <w:sz w:val="24"/>
                <w:szCs w:val="24"/>
                <w:u w:val="none"/>
                <w:lang w:val="en-US" w:eastAsia="zh-CN" w:bidi="ar"/>
              </w:rPr>
              <w:t>配料包含但不限于:黄油、开心果酱、蔓越莓干、巧克力、奶酪等。</w:t>
            </w:r>
          </w:p>
          <w:p w14:paraId="7EB844AB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leftChars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kern w:val="0"/>
                <w:sz w:val="24"/>
                <w:szCs w:val="24"/>
                <w:u w:val="none"/>
                <w:lang w:val="en-US" w:eastAsia="zh-CN" w:bidi="ar"/>
              </w:rPr>
              <w:t>3、10cm*5cm（±10%）。</w:t>
            </w:r>
          </w:p>
          <w:p w14:paraId="3261B6FD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leftChars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sz w:val="24"/>
                <w:szCs w:val="24"/>
                <w:u w:val="none"/>
              </w:rPr>
            </w:pPr>
            <w:r>
              <w:rPr>
                <w:rStyle w:val="6"/>
                <w:rFonts w:hint="eastAsia" w:ascii="仿宋" w:hAnsi="仿宋" w:eastAsia="仿宋" w:cs="仿宋"/>
                <w:color w:val="000000"/>
                <w:spacing w:val="-11"/>
                <w:sz w:val="24"/>
                <w:szCs w:val="24"/>
                <w:lang w:val="en-US" w:eastAsia="zh-CN" w:bidi="ar"/>
              </w:rPr>
              <w:t>4、提供所投产品的清晰实物图片或效果图。</w:t>
            </w:r>
          </w:p>
        </w:tc>
        <w:tc>
          <w:tcPr>
            <w:tcW w:w="7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ECE43A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kern w:val="0"/>
                <w:sz w:val="24"/>
                <w:szCs w:val="24"/>
                <w:u w:val="none"/>
                <w:lang w:val="en-US" w:eastAsia="zh-CN" w:bidi="ar"/>
              </w:rPr>
              <w:t>斤</w:t>
            </w:r>
          </w:p>
        </w:tc>
        <w:tc>
          <w:tcPr>
            <w:tcW w:w="7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CA0B95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44</w:t>
            </w:r>
          </w:p>
        </w:tc>
        <w:tc>
          <w:tcPr>
            <w:tcW w:w="11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244B82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22.00 </w:t>
            </w:r>
          </w:p>
        </w:tc>
        <w:tc>
          <w:tcPr>
            <w:tcW w:w="25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FAF242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1495425" cy="1114425"/>
                  <wp:effectExtent l="0" t="0" r="13335" b="13335"/>
                  <wp:docPr id="2" name="图片 5" descr="IMG_2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5" descr="IMG_260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5425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E01C20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83" w:hRule="atLeast"/>
          <w:jc w:val="center"/>
        </w:trPr>
        <w:tc>
          <w:tcPr>
            <w:tcW w:w="5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F13491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</w:t>
            </w:r>
          </w:p>
        </w:tc>
        <w:tc>
          <w:tcPr>
            <w:tcW w:w="11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C1A32F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kern w:val="0"/>
                <w:sz w:val="24"/>
                <w:szCs w:val="24"/>
                <w:u w:val="none"/>
                <w:lang w:val="en-US" w:eastAsia="zh-CN" w:bidi="ar"/>
              </w:rPr>
              <w:t>芝士热狗肠肉松面包</w:t>
            </w:r>
          </w:p>
        </w:tc>
        <w:tc>
          <w:tcPr>
            <w:tcW w:w="17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BA2740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kern w:val="0"/>
                <w:sz w:val="24"/>
                <w:szCs w:val="24"/>
                <w:u w:val="none"/>
                <w:lang w:val="en-US" w:eastAsia="zh-CN" w:bidi="ar"/>
              </w:rPr>
              <w:t>定型包装，</w:t>
            </w:r>
          </w:p>
          <w:p w14:paraId="24654A8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kern w:val="0"/>
                <w:sz w:val="24"/>
                <w:szCs w:val="24"/>
                <w:u w:val="none"/>
                <w:lang w:val="en-US" w:eastAsia="zh-CN" w:bidi="ar"/>
              </w:rPr>
              <w:t>130g（±10%）/个</w:t>
            </w:r>
          </w:p>
        </w:tc>
        <w:tc>
          <w:tcPr>
            <w:tcW w:w="53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AD9BFE0">
            <w:pPr>
              <w:keepNext w:val="0"/>
              <w:keepLines w:val="0"/>
              <w:pageBreakBefore w:val="0"/>
              <w:widowControl/>
              <w:numPr>
                <w:ilvl w:val="0"/>
                <w:numId w:val="6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left"/>
              <w:textAlignment w:val="center"/>
              <w:rPr>
                <w:rStyle w:val="6"/>
                <w:rFonts w:hint="eastAsia" w:ascii="仿宋" w:hAnsi="仿宋" w:eastAsia="仿宋" w:cs="仿宋"/>
                <w:color w:val="000000"/>
                <w:spacing w:val="-11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kern w:val="0"/>
                <w:sz w:val="24"/>
                <w:szCs w:val="24"/>
                <w:u w:val="none"/>
                <w:lang w:val="en-US" w:eastAsia="zh-CN" w:bidi="ar"/>
              </w:rPr>
              <w:t>产品符合：GB 7099-2015《食品安全国家标准 糕点、面包》要求，包装符合：GB 7718-2011《食品安全国家标准 预包装食品标签通则》要求；</w:t>
            </w:r>
          </w:p>
          <w:p w14:paraId="4AE43D87">
            <w:pPr>
              <w:keepNext w:val="0"/>
              <w:keepLines w:val="0"/>
              <w:pageBreakBefore w:val="0"/>
              <w:widowControl/>
              <w:numPr>
                <w:ilvl w:val="0"/>
                <w:numId w:val="6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left="0" w:leftChars="0" w:firstLine="0" w:firstLineChars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kern w:val="0"/>
                <w:sz w:val="24"/>
                <w:szCs w:val="24"/>
                <w:u w:val="none"/>
                <w:lang w:val="en-US" w:eastAsia="zh-CN" w:bidi="ar"/>
              </w:rPr>
              <w:t>配料包含但不限于:黄油、鸡蛋、纯牛奶、芝士、肉松、热狗肠等。</w:t>
            </w:r>
          </w:p>
          <w:p w14:paraId="4F02B3C0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leftChars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kern w:val="0"/>
                <w:sz w:val="24"/>
                <w:szCs w:val="24"/>
                <w:u w:val="none"/>
                <w:lang w:val="en-US" w:eastAsia="zh-CN" w:bidi="ar"/>
              </w:rPr>
              <w:t>3、17cm×10cm（±10%）。</w:t>
            </w:r>
          </w:p>
          <w:p w14:paraId="2E025A8E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leftChars="0"/>
              <w:jc w:val="left"/>
              <w:textAlignment w:val="center"/>
              <w:rPr>
                <w:rStyle w:val="6"/>
                <w:rFonts w:hint="eastAsia" w:ascii="仿宋" w:hAnsi="仿宋" w:eastAsia="仿宋" w:cs="仿宋"/>
                <w:color w:val="000000"/>
                <w:spacing w:val="-11"/>
                <w:sz w:val="24"/>
                <w:szCs w:val="24"/>
                <w:lang w:val="en-US" w:eastAsia="zh-CN" w:bidi="ar"/>
              </w:rPr>
            </w:pPr>
            <w:r>
              <w:rPr>
                <w:rStyle w:val="6"/>
                <w:rFonts w:hint="eastAsia" w:ascii="仿宋" w:hAnsi="仿宋" w:eastAsia="仿宋" w:cs="仿宋"/>
                <w:color w:val="000000"/>
                <w:spacing w:val="-11"/>
                <w:sz w:val="24"/>
                <w:szCs w:val="24"/>
                <w:lang w:val="en-US" w:eastAsia="zh-CN" w:bidi="ar"/>
              </w:rPr>
              <w:t>4、提供所投产品的清晰实物图片或效果图。</w:t>
            </w:r>
          </w:p>
          <w:p w14:paraId="7D713619">
            <w:pPr>
              <w:pStyle w:val="2"/>
              <w:numPr>
                <w:ilvl w:val="0"/>
                <w:numId w:val="0"/>
              </w:numPr>
              <w:rPr>
                <w:rFonts w:hint="eastAsia"/>
              </w:rPr>
            </w:pPr>
            <w:r>
              <w:rPr>
                <w:rStyle w:val="6"/>
                <w:rFonts w:hint="eastAsia"/>
                <w:b/>
                <w:bCs/>
                <w:color w:val="000000"/>
                <w:spacing w:val="-11"/>
                <w:kern w:val="2"/>
                <w:sz w:val="24"/>
                <w:szCs w:val="24"/>
                <w:lang w:val="en-US" w:eastAsia="zh-CN" w:bidi="ar"/>
              </w:rPr>
              <w:t>5、</w:t>
            </w: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pacing w:val="-11"/>
                <w:kern w:val="0"/>
                <w:sz w:val="24"/>
                <w:szCs w:val="24"/>
                <w:u w:val="none"/>
                <w:lang w:val="en-US" w:eastAsia="zh-CN" w:bidi="ar"/>
              </w:rPr>
              <w:t>提供样品4个。</w:t>
            </w:r>
          </w:p>
        </w:tc>
        <w:tc>
          <w:tcPr>
            <w:tcW w:w="7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1F942C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kern w:val="0"/>
                <w:sz w:val="24"/>
                <w:szCs w:val="24"/>
                <w:u w:val="none"/>
                <w:lang w:val="en-US" w:eastAsia="zh-CN" w:bidi="ar"/>
              </w:rPr>
              <w:t>斤</w:t>
            </w:r>
          </w:p>
        </w:tc>
        <w:tc>
          <w:tcPr>
            <w:tcW w:w="7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9FE0C4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288</w:t>
            </w:r>
          </w:p>
        </w:tc>
        <w:tc>
          <w:tcPr>
            <w:tcW w:w="11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9D531C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30.50 </w:t>
            </w:r>
          </w:p>
        </w:tc>
        <w:tc>
          <w:tcPr>
            <w:tcW w:w="25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bottom"/>
          </w:tcPr>
          <w:p w14:paraId="79DFA36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1504950" cy="1040130"/>
                  <wp:effectExtent l="0" t="0" r="3810" b="11430"/>
                  <wp:docPr id="4" name="图片 6" descr="IMG_2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6" descr="IMG_26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4950" cy="1040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BF9664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77" w:hRule="atLeast"/>
          <w:jc w:val="center"/>
        </w:trPr>
        <w:tc>
          <w:tcPr>
            <w:tcW w:w="5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1C8672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</w:t>
            </w:r>
          </w:p>
        </w:tc>
        <w:tc>
          <w:tcPr>
            <w:tcW w:w="11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00A536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kern w:val="0"/>
                <w:sz w:val="24"/>
                <w:szCs w:val="24"/>
                <w:u w:val="none"/>
                <w:lang w:val="en-US" w:eastAsia="zh-CN" w:bidi="ar"/>
              </w:rPr>
              <w:t>全麦坚果面包</w:t>
            </w:r>
          </w:p>
        </w:tc>
        <w:tc>
          <w:tcPr>
            <w:tcW w:w="17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2BDFEF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kern w:val="0"/>
                <w:sz w:val="24"/>
                <w:szCs w:val="24"/>
                <w:u w:val="none"/>
                <w:lang w:val="en-US" w:eastAsia="zh-CN" w:bidi="ar"/>
              </w:rPr>
              <w:t>定型包装，</w:t>
            </w:r>
          </w:p>
          <w:p w14:paraId="35EA73C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kern w:val="0"/>
                <w:sz w:val="24"/>
                <w:szCs w:val="24"/>
                <w:u w:val="none"/>
                <w:lang w:val="en-US" w:eastAsia="zh-CN" w:bidi="ar"/>
              </w:rPr>
              <w:t>160g（±10%）/个</w:t>
            </w:r>
          </w:p>
        </w:tc>
        <w:tc>
          <w:tcPr>
            <w:tcW w:w="53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1125FC5">
            <w:pPr>
              <w:keepNext w:val="0"/>
              <w:keepLines w:val="0"/>
              <w:pageBreakBefore w:val="0"/>
              <w:widowControl/>
              <w:numPr>
                <w:ilvl w:val="0"/>
                <w:numId w:val="7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kern w:val="0"/>
                <w:sz w:val="24"/>
                <w:szCs w:val="24"/>
                <w:u w:val="none"/>
                <w:lang w:val="en-US" w:eastAsia="zh-CN" w:bidi="ar"/>
              </w:rPr>
              <w:t>产品符合：GB 7099-2015《食品安全国家标准 糕点、面包》要求，包装符合：GB 7718-2011《食品安全国家标准 预包装食品标签通则》要求；</w:t>
            </w:r>
          </w:p>
          <w:p w14:paraId="4860CFFD">
            <w:pPr>
              <w:keepNext w:val="0"/>
              <w:keepLines w:val="0"/>
              <w:pageBreakBefore w:val="0"/>
              <w:widowControl/>
              <w:numPr>
                <w:ilvl w:val="0"/>
                <w:numId w:val="7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left="0" w:leftChars="0" w:firstLine="0" w:firstLineChars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kern w:val="0"/>
                <w:sz w:val="24"/>
                <w:szCs w:val="24"/>
                <w:u w:val="none"/>
                <w:lang w:val="en-US" w:eastAsia="zh-CN" w:bidi="ar"/>
              </w:rPr>
              <w:t>配料包含但不限于:黄油、鸡蛋、核桃仁、蔓越莓干等。</w:t>
            </w:r>
          </w:p>
          <w:p w14:paraId="022998C4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leftChars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kern w:val="0"/>
                <w:sz w:val="24"/>
                <w:szCs w:val="24"/>
                <w:u w:val="none"/>
                <w:lang w:val="en-US" w:eastAsia="zh-CN" w:bidi="ar"/>
              </w:rPr>
              <w:t>3、16cm×7cm（±10%）。</w:t>
            </w:r>
          </w:p>
          <w:p w14:paraId="2EAC92FF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leftChars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sz w:val="24"/>
                <w:szCs w:val="24"/>
                <w:u w:val="none"/>
              </w:rPr>
            </w:pPr>
            <w:r>
              <w:rPr>
                <w:rStyle w:val="6"/>
                <w:rFonts w:hint="eastAsia" w:ascii="仿宋" w:hAnsi="仿宋" w:eastAsia="仿宋" w:cs="仿宋"/>
                <w:color w:val="000000"/>
                <w:spacing w:val="-11"/>
                <w:sz w:val="24"/>
                <w:szCs w:val="24"/>
                <w:lang w:val="en-US" w:eastAsia="zh-CN" w:bidi="ar"/>
              </w:rPr>
              <w:t>4、提供所投产品的清晰实物图片或效果图。</w:t>
            </w:r>
          </w:p>
        </w:tc>
        <w:tc>
          <w:tcPr>
            <w:tcW w:w="7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9B61C7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kern w:val="0"/>
                <w:sz w:val="24"/>
                <w:szCs w:val="24"/>
                <w:u w:val="none"/>
                <w:lang w:val="en-US" w:eastAsia="zh-CN" w:bidi="ar"/>
              </w:rPr>
              <w:t>斤</w:t>
            </w:r>
          </w:p>
        </w:tc>
        <w:tc>
          <w:tcPr>
            <w:tcW w:w="7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1D801E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292</w:t>
            </w:r>
          </w:p>
        </w:tc>
        <w:tc>
          <w:tcPr>
            <w:tcW w:w="11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860FD2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23.00 </w:t>
            </w:r>
          </w:p>
        </w:tc>
        <w:tc>
          <w:tcPr>
            <w:tcW w:w="25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bottom"/>
          </w:tcPr>
          <w:p w14:paraId="31F7F93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1504950" cy="1054100"/>
                  <wp:effectExtent l="0" t="0" r="3810" b="12700"/>
                  <wp:docPr id="8" name="图片 7" descr="IMG_2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7" descr="IMG_262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4950" cy="1054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515065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33" w:hRule="atLeast"/>
          <w:jc w:val="center"/>
        </w:trPr>
        <w:tc>
          <w:tcPr>
            <w:tcW w:w="5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C27467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</w:t>
            </w:r>
          </w:p>
        </w:tc>
        <w:tc>
          <w:tcPr>
            <w:tcW w:w="11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FCD94C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kern w:val="0"/>
                <w:sz w:val="24"/>
                <w:szCs w:val="24"/>
                <w:u w:val="none"/>
                <w:lang w:val="en-US" w:eastAsia="zh-CN" w:bidi="ar"/>
              </w:rPr>
              <w:t>红茶奶酥餐包</w:t>
            </w:r>
          </w:p>
        </w:tc>
        <w:tc>
          <w:tcPr>
            <w:tcW w:w="17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D90AE6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kern w:val="0"/>
                <w:sz w:val="24"/>
                <w:szCs w:val="24"/>
                <w:u w:val="none"/>
                <w:lang w:val="en-US" w:eastAsia="zh-CN" w:bidi="ar"/>
              </w:rPr>
              <w:t>定型包装，</w:t>
            </w:r>
          </w:p>
          <w:p w14:paraId="4CD8C64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kern w:val="0"/>
                <w:sz w:val="24"/>
                <w:szCs w:val="24"/>
                <w:u w:val="none"/>
                <w:lang w:val="en-US" w:eastAsia="zh-CN" w:bidi="ar"/>
              </w:rPr>
              <w:t>190g（±10%）/</w:t>
            </w:r>
            <w:r>
              <w:rPr>
                <w:rStyle w:val="6"/>
                <w:rFonts w:hint="eastAsia" w:ascii="仿宋" w:hAnsi="仿宋" w:eastAsia="仿宋" w:cs="仿宋"/>
                <w:color w:val="000000"/>
                <w:spacing w:val="-11"/>
                <w:sz w:val="24"/>
                <w:szCs w:val="24"/>
                <w:lang w:val="en-US" w:eastAsia="zh-CN" w:bidi="ar"/>
              </w:rPr>
              <w:t>包</w:t>
            </w:r>
          </w:p>
        </w:tc>
        <w:tc>
          <w:tcPr>
            <w:tcW w:w="53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BD00591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kern w:val="0"/>
                <w:sz w:val="24"/>
                <w:szCs w:val="24"/>
                <w:lang w:val="en-US" w:eastAsia="zh-CN" w:bidi="ar"/>
              </w:rPr>
              <w:t>1、</w:t>
            </w: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kern w:val="0"/>
                <w:sz w:val="24"/>
                <w:szCs w:val="24"/>
                <w:u w:val="none"/>
                <w:lang w:val="en-US" w:eastAsia="zh-CN" w:bidi="ar"/>
              </w:rPr>
              <w:t>产品符合：GB 7099-2015《食品安全国家标准 糕点、面包》要求，包装符合：GB 7718-2011《食品安全国家标准 预包装食品标签通则》要求；</w:t>
            </w:r>
          </w:p>
          <w:p w14:paraId="77EE1866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left="0" w:leftChars="0" w:firstLine="0" w:firstLineChars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kern w:val="0"/>
                <w:sz w:val="24"/>
                <w:szCs w:val="24"/>
                <w:lang w:val="en-US" w:eastAsia="zh-CN" w:bidi="ar"/>
              </w:rPr>
              <w:t>2、</w:t>
            </w: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kern w:val="0"/>
                <w:sz w:val="24"/>
                <w:szCs w:val="24"/>
                <w:u w:val="none"/>
                <w:lang w:val="en-US" w:eastAsia="zh-CN" w:bidi="ar"/>
              </w:rPr>
              <w:t>配料包含但不限于:黄油、鸡蛋、纯牛奶、红茶粉、奶酪等。</w:t>
            </w:r>
          </w:p>
          <w:p w14:paraId="62EED44E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left="0" w:leftChars="0" w:firstLine="0" w:firstLineChars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kern w:val="0"/>
                <w:sz w:val="24"/>
                <w:szCs w:val="24"/>
                <w:lang w:val="en-US" w:eastAsia="zh-CN" w:bidi="ar"/>
              </w:rPr>
              <w:t>3、</w:t>
            </w: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kern w:val="0"/>
                <w:sz w:val="24"/>
                <w:szCs w:val="24"/>
                <w:u w:val="none"/>
                <w:lang w:val="en-US" w:eastAsia="zh-CN" w:bidi="ar"/>
              </w:rPr>
              <w:t>圆形，4个/包，单个直径6.5cm（±10%）。</w:t>
            </w:r>
          </w:p>
          <w:p w14:paraId="4E4B4F11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left="0" w:leftChars="0" w:firstLine="0" w:firstLineChars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sz w:val="24"/>
                <w:szCs w:val="24"/>
                <w:u w:val="none"/>
              </w:rPr>
            </w:pPr>
            <w:r>
              <w:rPr>
                <w:rStyle w:val="6"/>
                <w:rFonts w:hint="eastAsia" w:ascii="仿宋" w:hAnsi="仿宋" w:eastAsia="仿宋" w:cs="仿宋"/>
                <w:color w:val="000000"/>
                <w:spacing w:val="-11"/>
                <w:sz w:val="24"/>
                <w:szCs w:val="24"/>
                <w:lang w:val="en-US" w:eastAsia="zh-CN" w:bidi="ar"/>
              </w:rPr>
              <w:t>4、提供所投产品的清晰实物图片或效果图。</w:t>
            </w:r>
          </w:p>
        </w:tc>
        <w:tc>
          <w:tcPr>
            <w:tcW w:w="7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94218B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kern w:val="0"/>
                <w:sz w:val="24"/>
                <w:szCs w:val="24"/>
                <w:u w:val="none"/>
                <w:lang w:val="en-US" w:eastAsia="zh-CN" w:bidi="ar"/>
              </w:rPr>
              <w:t>斤</w:t>
            </w:r>
          </w:p>
        </w:tc>
        <w:tc>
          <w:tcPr>
            <w:tcW w:w="7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8EC9BB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356</w:t>
            </w:r>
          </w:p>
        </w:tc>
        <w:tc>
          <w:tcPr>
            <w:tcW w:w="11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489A8C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19.50 </w:t>
            </w:r>
          </w:p>
        </w:tc>
        <w:tc>
          <w:tcPr>
            <w:tcW w:w="25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bottom"/>
          </w:tcPr>
          <w:p w14:paraId="546FA5E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1504950" cy="1228090"/>
                  <wp:effectExtent l="0" t="0" r="3810" b="6350"/>
                  <wp:docPr id="9" name="图片 8" descr="IMG_2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8" descr="IMG_263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4950" cy="1228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23180E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5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9E35EE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</w:t>
            </w:r>
          </w:p>
        </w:tc>
        <w:tc>
          <w:tcPr>
            <w:tcW w:w="11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C7388F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kern w:val="0"/>
                <w:sz w:val="24"/>
                <w:szCs w:val="24"/>
                <w:u w:val="none"/>
                <w:lang w:val="en-US" w:eastAsia="zh-CN" w:bidi="ar"/>
              </w:rPr>
              <w:t>椰蓉餐包</w:t>
            </w:r>
          </w:p>
        </w:tc>
        <w:tc>
          <w:tcPr>
            <w:tcW w:w="17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64E3EE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kern w:val="0"/>
                <w:sz w:val="24"/>
                <w:szCs w:val="24"/>
                <w:u w:val="none"/>
                <w:lang w:val="en-US" w:eastAsia="zh-CN" w:bidi="ar"/>
              </w:rPr>
              <w:t>定型包装，</w:t>
            </w:r>
          </w:p>
          <w:p w14:paraId="2ADBBE4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kern w:val="0"/>
                <w:sz w:val="24"/>
                <w:szCs w:val="24"/>
                <w:u w:val="none"/>
                <w:lang w:val="en-US" w:eastAsia="zh-CN" w:bidi="ar"/>
              </w:rPr>
              <w:t>200g（±10%）/</w:t>
            </w:r>
            <w:r>
              <w:rPr>
                <w:rStyle w:val="6"/>
                <w:rFonts w:hint="eastAsia" w:ascii="仿宋" w:hAnsi="仿宋" w:eastAsia="仿宋" w:cs="仿宋"/>
                <w:color w:val="000000"/>
                <w:spacing w:val="-11"/>
                <w:sz w:val="24"/>
                <w:szCs w:val="24"/>
                <w:lang w:val="en-US" w:eastAsia="zh-CN" w:bidi="ar"/>
              </w:rPr>
              <w:t>包</w:t>
            </w:r>
          </w:p>
        </w:tc>
        <w:tc>
          <w:tcPr>
            <w:tcW w:w="53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55C67B6">
            <w:pPr>
              <w:keepNext w:val="0"/>
              <w:keepLines w:val="0"/>
              <w:pageBreakBefore w:val="0"/>
              <w:widowControl/>
              <w:numPr>
                <w:ilvl w:val="0"/>
                <w:numId w:val="8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kern w:val="0"/>
                <w:sz w:val="24"/>
                <w:szCs w:val="24"/>
                <w:u w:val="none"/>
                <w:lang w:val="en-US" w:eastAsia="zh-CN" w:bidi="ar"/>
              </w:rPr>
              <w:t>产品符合：GB 7099-2015《食品安全国家标准 糕点、面包》要求，包装符合：GB 7718-2011《食品安全国家标准 预包装食品标签通则》要求；</w:t>
            </w:r>
          </w:p>
          <w:p w14:paraId="56F27F88">
            <w:pPr>
              <w:keepNext w:val="0"/>
              <w:keepLines w:val="0"/>
              <w:pageBreakBefore w:val="0"/>
              <w:widowControl/>
              <w:numPr>
                <w:ilvl w:val="0"/>
                <w:numId w:val="8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left="0" w:leftChars="0" w:firstLine="0" w:firstLineChars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kern w:val="0"/>
                <w:sz w:val="24"/>
                <w:szCs w:val="24"/>
                <w:u w:val="none"/>
                <w:lang w:val="en-US" w:eastAsia="zh-CN" w:bidi="ar"/>
              </w:rPr>
              <w:t>配料包含但不限于:黄油、鸡蛋、纯牛奶、白砂糖、椰蓉等。</w:t>
            </w:r>
          </w:p>
          <w:p w14:paraId="40178B82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leftChars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kern w:val="0"/>
                <w:sz w:val="24"/>
                <w:szCs w:val="24"/>
                <w:u w:val="none"/>
                <w:lang w:val="en-US" w:eastAsia="zh-CN" w:bidi="ar"/>
              </w:rPr>
              <w:t>3、14cm×3cm（±10%），6个/包。</w:t>
            </w:r>
          </w:p>
          <w:p w14:paraId="592E2086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leftChars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sz w:val="24"/>
                <w:szCs w:val="24"/>
                <w:u w:val="none"/>
              </w:rPr>
            </w:pPr>
            <w:r>
              <w:rPr>
                <w:rStyle w:val="6"/>
                <w:rFonts w:hint="eastAsia" w:ascii="仿宋" w:hAnsi="仿宋" w:eastAsia="仿宋" w:cs="仿宋"/>
                <w:color w:val="000000"/>
                <w:spacing w:val="-11"/>
                <w:sz w:val="24"/>
                <w:szCs w:val="24"/>
                <w:lang w:val="en-US" w:eastAsia="zh-CN" w:bidi="ar"/>
              </w:rPr>
              <w:t>4、提供所投产品的清晰实物图片或效果图。</w:t>
            </w:r>
          </w:p>
        </w:tc>
        <w:tc>
          <w:tcPr>
            <w:tcW w:w="7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0C09B1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kern w:val="0"/>
                <w:sz w:val="24"/>
                <w:szCs w:val="24"/>
                <w:u w:val="none"/>
                <w:lang w:val="en-US" w:eastAsia="zh-CN" w:bidi="ar"/>
              </w:rPr>
              <w:t>斤</w:t>
            </w:r>
          </w:p>
        </w:tc>
        <w:tc>
          <w:tcPr>
            <w:tcW w:w="7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151EDF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39</w:t>
            </w:r>
          </w:p>
        </w:tc>
        <w:tc>
          <w:tcPr>
            <w:tcW w:w="11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11B3C5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20.00 </w:t>
            </w:r>
          </w:p>
        </w:tc>
        <w:tc>
          <w:tcPr>
            <w:tcW w:w="25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bottom"/>
          </w:tcPr>
          <w:p w14:paraId="55CC222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1504950" cy="1045845"/>
                  <wp:effectExtent l="0" t="0" r="3810" b="5715"/>
                  <wp:docPr id="10" name="图片 9" descr="IMG_2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9" descr="IMG_264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4950" cy="1045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86C08C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50" w:hRule="atLeast"/>
          <w:jc w:val="center"/>
        </w:trPr>
        <w:tc>
          <w:tcPr>
            <w:tcW w:w="5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19BB31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</w:t>
            </w:r>
          </w:p>
        </w:tc>
        <w:tc>
          <w:tcPr>
            <w:tcW w:w="11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6961A7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kern w:val="0"/>
                <w:sz w:val="24"/>
                <w:szCs w:val="24"/>
                <w:u w:val="none"/>
                <w:lang w:val="en-US" w:eastAsia="zh-CN" w:bidi="ar"/>
              </w:rPr>
              <w:t>巧克力蔓越莓软包</w:t>
            </w:r>
          </w:p>
        </w:tc>
        <w:tc>
          <w:tcPr>
            <w:tcW w:w="17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606413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kern w:val="0"/>
                <w:sz w:val="24"/>
                <w:szCs w:val="24"/>
                <w:u w:val="none"/>
                <w:lang w:val="en-US" w:eastAsia="zh-CN" w:bidi="ar"/>
              </w:rPr>
              <w:t>定型包装，</w:t>
            </w:r>
          </w:p>
          <w:p w14:paraId="2FAA09F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kern w:val="0"/>
                <w:sz w:val="24"/>
                <w:szCs w:val="24"/>
                <w:u w:val="none"/>
                <w:lang w:val="en-US" w:eastAsia="zh-CN" w:bidi="ar"/>
              </w:rPr>
              <w:t>180g（±10%）/个</w:t>
            </w:r>
          </w:p>
        </w:tc>
        <w:tc>
          <w:tcPr>
            <w:tcW w:w="53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4C03984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kern w:val="0"/>
                <w:sz w:val="24"/>
                <w:szCs w:val="24"/>
                <w:lang w:val="en-US" w:eastAsia="zh-CN" w:bidi="ar"/>
              </w:rPr>
              <w:t>1、</w:t>
            </w: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kern w:val="0"/>
                <w:sz w:val="24"/>
                <w:szCs w:val="24"/>
                <w:u w:val="none"/>
                <w:lang w:val="en-US" w:eastAsia="zh-CN" w:bidi="ar"/>
              </w:rPr>
              <w:t>产品符合：GB 7099-2015《食品安全国家标准 糕点、面包》要求，包装符合：GB 7718-2011《食品安全国家标准 预包装食品标签通则》要求；</w:t>
            </w:r>
          </w:p>
          <w:p w14:paraId="2363304E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kern w:val="0"/>
                <w:sz w:val="24"/>
                <w:szCs w:val="24"/>
                <w:u w:val="none"/>
                <w:lang w:val="en-US" w:eastAsia="zh-CN" w:bidi="ar"/>
              </w:rPr>
              <w:t>2、配料包含但不限于:黄油、鸡蛋、纯牛奶、蔓越莓干、可可粉等。</w:t>
            </w:r>
          </w:p>
          <w:p w14:paraId="3932EE21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kern w:val="0"/>
                <w:sz w:val="24"/>
                <w:szCs w:val="24"/>
                <w:u w:val="none"/>
                <w:lang w:val="en-US" w:eastAsia="zh-CN" w:bidi="ar"/>
              </w:rPr>
              <w:t>3、17cm×8cm（±10%）。</w:t>
            </w:r>
          </w:p>
          <w:p w14:paraId="40C49550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sz w:val="24"/>
                <w:szCs w:val="24"/>
                <w:u w:val="none"/>
              </w:rPr>
            </w:pPr>
            <w:r>
              <w:rPr>
                <w:rStyle w:val="6"/>
                <w:rFonts w:hint="eastAsia" w:ascii="仿宋" w:hAnsi="仿宋" w:eastAsia="仿宋" w:cs="仿宋"/>
                <w:color w:val="000000"/>
                <w:spacing w:val="-11"/>
                <w:sz w:val="24"/>
                <w:szCs w:val="24"/>
                <w:lang w:val="en-US" w:eastAsia="zh-CN" w:bidi="ar"/>
              </w:rPr>
              <w:t>4、提供所投产品的清晰实物图片或效果图。</w:t>
            </w:r>
          </w:p>
        </w:tc>
        <w:tc>
          <w:tcPr>
            <w:tcW w:w="7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C49E05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kern w:val="0"/>
                <w:sz w:val="24"/>
                <w:szCs w:val="24"/>
                <w:u w:val="none"/>
                <w:lang w:val="en-US" w:eastAsia="zh-CN" w:bidi="ar"/>
              </w:rPr>
              <w:t>斤</w:t>
            </w:r>
          </w:p>
        </w:tc>
        <w:tc>
          <w:tcPr>
            <w:tcW w:w="7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80B7D7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147</w:t>
            </w:r>
          </w:p>
        </w:tc>
        <w:tc>
          <w:tcPr>
            <w:tcW w:w="11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817BF6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20.50 </w:t>
            </w:r>
          </w:p>
        </w:tc>
        <w:tc>
          <w:tcPr>
            <w:tcW w:w="25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bottom"/>
          </w:tcPr>
          <w:p w14:paraId="3CC97F8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1504950" cy="1224280"/>
                  <wp:effectExtent l="0" t="0" r="3810" b="10160"/>
                  <wp:docPr id="5" name="图片 10" descr="IMG_2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10" descr="IMG_265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4950" cy="1224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B002F8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16" w:hRule="atLeast"/>
          <w:jc w:val="center"/>
        </w:trPr>
        <w:tc>
          <w:tcPr>
            <w:tcW w:w="5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8C66EC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</w:t>
            </w:r>
          </w:p>
        </w:tc>
        <w:tc>
          <w:tcPr>
            <w:tcW w:w="11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2DB819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kern w:val="0"/>
                <w:sz w:val="24"/>
                <w:szCs w:val="24"/>
                <w:u w:val="none"/>
                <w:lang w:val="en-US" w:eastAsia="zh-CN" w:bidi="ar"/>
              </w:rPr>
              <w:t>多谷物杂粮面包</w:t>
            </w:r>
          </w:p>
        </w:tc>
        <w:tc>
          <w:tcPr>
            <w:tcW w:w="17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ADF500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kern w:val="0"/>
                <w:sz w:val="24"/>
                <w:szCs w:val="24"/>
                <w:u w:val="none"/>
                <w:lang w:val="en-US" w:eastAsia="zh-CN" w:bidi="ar"/>
              </w:rPr>
              <w:t>定型包装，</w:t>
            </w:r>
          </w:p>
          <w:p w14:paraId="3BAADC8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kern w:val="0"/>
                <w:sz w:val="24"/>
                <w:szCs w:val="24"/>
                <w:u w:val="none"/>
                <w:lang w:val="en-US" w:eastAsia="zh-CN" w:bidi="ar"/>
              </w:rPr>
              <w:t>180g（±10%）/个</w:t>
            </w:r>
          </w:p>
        </w:tc>
        <w:tc>
          <w:tcPr>
            <w:tcW w:w="53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487FF4E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kern w:val="0"/>
                <w:sz w:val="24"/>
                <w:szCs w:val="24"/>
                <w:lang w:val="en-US" w:eastAsia="zh-CN" w:bidi="ar"/>
              </w:rPr>
              <w:t>1、</w:t>
            </w: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kern w:val="0"/>
                <w:sz w:val="24"/>
                <w:szCs w:val="24"/>
                <w:u w:val="none"/>
                <w:lang w:val="en-US" w:eastAsia="zh-CN" w:bidi="ar"/>
              </w:rPr>
              <w:t>产品符合：GB 7099-2015《食品安全国家标准 糕点、面包》要求，包装符合：GB 7718-2011《食品安全国家标准 预包装食品标签通则》要求；</w:t>
            </w:r>
          </w:p>
          <w:p w14:paraId="2D143815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kern w:val="0"/>
                <w:sz w:val="24"/>
                <w:szCs w:val="24"/>
                <w:u w:val="none"/>
                <w:lang w:val="en-US" w:eastAsia="zh-CN" w:bidi="ar"/>
              </w:rPr>
              <w:t>2、配料包含但不限于:黄油、芝麻、葵花籽、核桃仁、麦片、蔓越莓干、芝士等。</w:t>
            </w:r>
          </w:p>
          <w:p w14:paraId="238DEFB5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kern w:val="0"/>
                <w:sz w:val="24"/>
                <w:szCs w:val="24"/>
                <w:u w:val="none"/>
                <w:lang w:val="en-US" w:eastAsia="zh-CN" w:bidi="ar"/>
              </w:rPr>
              <w:t>3、16cm×11cm（±10%）。</w:t>
            </w:r>
          </w:p>
          <w:p w14:paraId="03434DE1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sz w:val="24"/>
                <w:szCs w:val="24"/>
                <w:u w:val="none"/>
              </w:rPr>
            </w:pPr>
            <w:r>
              <w:rPr>
                <w:rStyle w:val="6"/>
                <w:rFonts w:hint="eastAsia" w:ascii="仿宋" w:hAnsi="仿宋" w:eastAsia="仿宋" w:cs="仿宋"/>
                <w:color w:val="000000"/>
                <w:spacing w:val="-11"/>
                <w:sz w:val="24"/>
                <w:szCs w:val="24"/>
                <w:lang w:val="en-US" w:eastAsia="zh-CN" w:bidi="ar"/>
              </w:rPr>
              <w:t>4、提供所投产品的清晰实物图片或效果图。</w:t>
            </w:r>
          </w:p>
        </w:tc>
        <w:tc>
          <w:tcPr>
            <w:tcW w:w="7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62AD25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kern w:val="0"/>
                <w:sz w:val="24"/>
                <w:szCs w:val="24"/>
                <w:u w:val="none"/>
                <w:lang w:val="en-US" w:eastAsia="zh-CN" w:bidi="ar"/>
              </w:rPr>
              <w:t>斤</w:t>
            </w:r>
          </w:p>
        </w:tc>
        <w:tc>
          <w:tcPr>
            <w:tcW w:w="7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7462AF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277</w:t>
            </w:r>
          </w:p>
        </w:tc>
        <w:tc>
          <w:tcPr>
            <w:tcW w:w="11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D1D17B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23.50 </w:t>
            </w:r>
          </w:p>
        </w:tc>
        <w:tc>
          <w:tcPr>
            <w:tcW w:w="25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bottom"/>
          </w:tcPr>
          <w:p w14:paraId="1830983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1504950" cy="1028700"/>
                  <wp:effectExtent l="0" t="0" r="3810" b="7620"/>
                  <wp:docPr id="23" name="图片 11" descr="IMG_2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11" descr="IMG_266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495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8EAED4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63" w:hRule="atLeast"/>
          <w:jc w:val="center"/>
        </w:trPr>
        <w:tc>
          <w:tcPr>
            <w:tcW w:w="5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88770B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</w:t>
            </w:r>
          </w:p>
        </w:tc>
        <w:tc>
          <w:tcPr>
            <w:tcW w:w="11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9C0E48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kern w:val="0"/>
                <w:sz w:val="24"/>
                <w:szCs w:val="24"/>
                <w:u w:val="none"/>
                <w:lang w:val="en-US" w:eastAsia="zh-CN" w:bidi="ar"/>
              </w:rPr>
              <w:t>可可风味饼干碎融合</w:t>
            </w:r>
            <w:r>
              <w:rPr>
                <w:rStyle w:val="7"/>
                <w:rFonts w:hint="eastAsia" w:ascii="仿宋" w:hAnsi="仿宋" w:eastAsia="仿宋" w:cs="仿宋"/>
                <w:color w:val="000000"/>
                <w:spacing w:val="-11"/>
                <w:sz w:val="24"/>
                <w:szCs w:val="24"/>
                <w:lang w:val="en-US" w:eastAsia="zh-CN" w:bidi="ar"/>
              </w:rPr>
              <w:t>面包</w:t>
            </w:r>
          </w:p>
        </w:tc>
        <w:tc>
          <w:tcPr>
            <w:tcW w:w="17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B0E8D1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kern w:val="0"/>
                <w:sz w:val="24"/>
                <w:szCs w:val="24"/>
                <w:u w:val="none"/>
                <w:lang w:val="en-US" w:eastAsia="zh-CN" w:bidi="ar"/>
              </w:rPr>
              <w:t>定型包装，</w:t>
            </w:r>
          </w:p>
          <w:p w14:paraId="4454229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kern w:val="0"/>
                <w:sz w:val="24"/>
                <w:szCs w:val="24"/>
                <w:u w:val="none"/>
                <w:lang w:val="en-US" w:eastAsia="zh-CN" w:bidi="ar"/>
              </w:rPr>
              <w:t>130g（±10%）/个</w:t>
            </w:r>
          </w:p>
        </w:tc>
        <w:tc>
          <w:tcPr>
            <w:tcW w:w="53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0CD8B61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kern w:val="0"/>
                <w:sz w:val="24"/>
                <w:szCs w:val="24"/>
                <w:lang w:val="en-US" w:eastAsia="zh-CN" w:bidi="ar"/>
              </w:rPr>
              <w:t>1、</w:t>
            </w: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kern w:val="0"/>
                <w:sz w:val="24"/>
                <w:szCs w:val="24"/>
                <w:u w:val="none"/>
                <w:lang w:val="en-US" w:eastAsia="zh-CN" w:bidi="ar"/>
              </w:rPr>
              <w:t>产品符合：GB 7099-2015《食品安全国家标准 糕点、面包》要求，包装符合：GB 7718-2011《食品安全国家标准 预包装食品标签通则》要求；</w:t>
            </w:r>
          </w:p>
          <w:p w14:paraId="39F46B7B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left"/>
              <w:textAlignment w:val="center"/>
              <w:rPr>
                <w:rStyle w:val="7"/>
                <w:rFonts w:hint="eastAsia" w:ascii="仿宋" w:hAnsi="仿宋" w:eastAsia="仿宋" w:cs="仿宋"/>
                <w:color w:val="000000"/>
                <w:spacing w:val="-11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kern w:val="0"/>
                <w:sz w:val="24"/>
                <w:szCs w:val="24"/>
                <w:u w:val="none"/>
                <w:lang w:val="en-US" w:eastAsia="zh-CN" w:bidi="ar"/>
              </w:rPr>
              <w:t>2、配料包含但不限于:黄油、鸡蛋、纯牛奶、巧克力、</w:t>
            </w:r>
            <w:r>
              <w:rPr>
                <w:rStyle w:val="6"/>
                <w:rFonts w:hint="eastAsia" w:ascii="仿宋" w:hAnsi="仿宋" w:eastAsia="仿宋" w:cs="仿宋"/>
                <w:color w:val="000000"/>
                <w:spacing w:val="-11"/>
                <w:sz w:val="24"/>
                <w:szCs w:val="24"/>
                <w:lang w:val="en-US" w:eastAsia="zh-CN" w:bidi="ar"/>
              </w:rPr>
              <w:t>可可风味饼干碎</w:t>
            </w:r>
            <w:r>
              <w:rPr>
                <w:rStyle w:val="7"/>
                <w:rFonts w:hint="eastAsia" w:ascii="仿宋" w:hAnsi="仿宋" w:eastAsia="仿宋" w:cs="仿宋"/>
                <w:color w:val="000000"/>
                <w:spacing w:val="-11"/>
                <w:sz w:val="24"/>
                <w:szCs w:val="24"/>
                <w:lang w:val="en-US" w:eastAsia="zh-CN" w:bidi="ar"/>
              </w:rPr>
              <w:t>等。</w:t>
            </w:r>
          </w:p>
          <w:p w14:paraId="43B3C5B0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left"/>
              <w:textAlignment w:val="center"/>
              <w:rPr>
                <w:rStyle w:val="7"/>
                <w:rFonts w:hint="eastAsia" w:ascii="仿宋" w:hAnsi="仿宋" w:eastAsia="仿宋" w:cs="仿宋"/>
                <w:color w:val="000000"/>
                <w:spacing w:val="-11"/>
                <w:sz w:val="24"/>
                <w:szCs w:val="24"/>
                <w:lang w:val="en-US" w:eastAsia="zh-CN" w:bidi="ar"/>
              </w:rPr>
            </w:pPr>
            <w:r>
              <w:rPr>
                <w:rStyle w:val="7"/>
                <w:rFonts w:hint="eastAsia" w:ascii="仿宋" w:hAnsi="仿宋" w:eastAsia="仿宋" w:cs="仿宋"/>
                <w:color w:val="000000"/>
                <w:spacing w:val="-11"/>
                <w:sz w:val="24"/>
                <w:szCs w:val="24"/>
                <w:lang w:val="en-US" w:eastAsia="zh-CN" w:bidi="ar"/>
              </w:rPr>
              <w:t>3、圆形，直径8.5cm（±10%）。</w:t>
            </w:r>
          </w:p>
          <w:p w14:paraId="5E3041E8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left"/>
              <w:textAlignment w:val="center"/>
              <w:rPr>
                <w:rStyle w:val="6"/>
                <w:rFonts w:hint="eastAsia" w:ascii="仿宋" w:hAnsi="仿宋" w:eastAsia="仿宋" w:cs="仿宋"/>
                <w:color w:val="000000"/>
                <w:spacing w:val="-11"/>
                <w:sz w:val="24"/>
                <w:szCs w:val="24"/>
                <w:lang w:val="en-US" w:eastAsia="zh-CN" w:bidi="ar"/>
              </w:rPr>
            </w:pPr>
            <w:r>
              <w:rPr>
                <w:rStyle w:val="6"/>
                <w:rFonts w:hint="eastAsia" w:ascii="仿宋" w:hAnsi="仿宋" w:eastAsia="仿宋" w:cs="仿宋"/>
                <w:color w:val="000000"/>
                <w:spacing w:val="-11"/>
                <w:sz w:val="24"/>
                <w:szCs w:val="24"/>
                <w:lang w:val="en-US" w:eastAsia="zh-CN" w:bidi="ar"/>
              </w:rPr>
              <w:t>4、提供所投产品的清晰实物图片或效果图。</w:t>
            </w:r>
          </w:p>
          <w:p w14:paraId="61AD2445">
            <w:pPr>
              <w:pStyle w:val="2"/>
              <w:numPr>
                <w:ilvl w:val="0"/>
                <w:numId w:val="0"/>
              </w:numPr>
              <w:rPr>
                <w:rFonts w:hint="default" w:eastAsia="宋体"/>
                <w:lang w:val="en-US" w:eastAsia="zh-CN"/>
              </w:rPr>
            </w:pPr>
            <w:r>
              <w:rPr>
                <w:rStyle w:val="6"/>
                <w:rFonts w:hint="eastAsia"/>
                <w:b/>
                <w:bCs/>
                <w:color w:val="000000"/>
                <w:spacing w:val="-11"/>
                <w:kern w:val="2"/>
                <w:sz w:val="24"/>
                <w:szCs w:val="24"/>
                <w:lang w:val="en-US" w:eastAsia="zh-CN" w:bidi="ar"/>
              </w:rPr>
              <w:t>5、</w:t>
            </w: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pacing w:val="-11"/>
                <w:kern w:val="0"/>
                <w:sz w:val="24"/>
                <w:szCs w:val="24"/>
                <w:u w:val="none"/>
                <w:lang w:val="en-US" w:eastAsia="zh-CN" w:bidi="ar"/>
              </w:rPr>
              <w:t>提供样品4个。</w:t>
            </w:r>
          </w:p>
        </w:tc>
        <w:tc>
          <w:tcPr>
            <w:tcW w:w="7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84290F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kern w:val="0"/>
                <w:sz w:val="24"/>
                <w:szCs w:val="24"/>
                <w:u w:val="none"/>
                <w:lang w:val="en-US" w:eastAsia="zh-CN" w:bidi="ar"/>
              </w:rPr>
              <w:t>斤</w:t>
            </w:r>
          </w:p>
        </w:tc>
        <w:tc>
          <w:tcPr>
            <w:tcW w:w="7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0E528A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318</w:t>
            </w:r>
          </w:p>
        </w:tc>
        <w:tc>
          <w:tcPr>
            <w:tcW w:w="11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CFC0A1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28.50 </w:t>
            </w:r>
          </w:p>
        </w:tc>
        <w:tc>
          <w:tcPr>
            <w:tcW w:w="25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bottom"/>
          </w:tcPr>
          <w:p w14:paraId="666E882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1495425" cy="1019175"/>
                  <wp:effectExtent l="0" t="0" r="13335" b="1905"/>
                  <wp:docPr id="20" name="图片 12" descr="IMG_2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12" descr="IMG_267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5425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F413D8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10" w:hRule="atLeast"/>
          <w:jc w:val="center"/>
        </w:trPr>
        <w:tc>
          <w:tcPr>
            <w:tcW w:w="5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705366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</w:t>
            </w:r>
          </w:p>
        </w:tc>
        <w:tc>
          <w:tcPr>
            <w:tcW w:w="11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4BF055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kern w:val="0"/>
                <w:sz w:val="24"/>
                <w:szCs w:val="24"/>
                <w:u w:val="none"/>
                <w:lang w:val="en-US" w:eastAsia="zh-CN" w:bidi="ar"/>
              </w:rPr>
              <w:t>蔓越莓杂粮软欧包</w:t>
            </w:r>
          </w:p>
        </w:tc>
        <w:tc>
          <w:tcPr>
            <w:tcW w:w="17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B7D453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kern w:val="0"/>
                <w:sz w:val="24"/>
                <w:szCs w:val="24"/>
                <w:u w:val="none"/>
                <w:lang w:val="en-US" w:eastAsia="zh-CN" w:bidi="ar"/>
              </w:rPr>
              <w:t>定型包装，</w:t>
            </w:r>
          </w:p>
          <w:p w14:paraId="4979E47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kern w:val="0"/>
                <w:sz w:val="24"/>
                <w:szCs w:val="24"/>
                <w:u w:val="none"/>
                <w:lang w:val="en-US" w:eastAsia="zh-CN" w:bidi="ar"/>
              </w:rPr>
              <w:t>180g（±10%）/个</w:t>
            </w:r>
          </w:p>
        </w:tc>
        <w:tc>
          <w:tcPr>
            <w:tcW w:w="53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6DB11CE">
            <w:pPr>
              <w:keepNext w:val="0"/>
              <w:keepLines w:val="0"/>
              <w:pageBreakBefore w:val="0"/>
              <w:widowControl/>
              <w:numPr>
                <w:ilvl w:val="0"/>
                <w:numId w:val="9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kern w:val="0"/>
                <w:sz w:val="24"/>
                <w:szCs w:val="24"/>
                <w:u w:val="none"/>
                <w:lang w:val="en-US" w:eastAsia="zh-CN" w:bidi="ar"/>
              </w:rPr>
              <w:t>产品符合：GB 7099-2015《食品安全国家标准 糕点、面包》要求，包装符合：GB 7718-2011《食品安全国家标准 预包装食品标签通则》要求；</w:t>
            </w:r>
          </w:p>
          <w:p w14:paraId="3FE098A5">
            <w:pPr>
              <w:keepNext w:val="0"/>
              <w:keepLines w:val="0"/>
              <w:pageBreakBefore w:val="0"/>
              <w:widowControl/>
              <w:numPr>
                <w:ilvl w:val="0"/>
                <w:numId w:val="9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left="0" w:leftChars="0" w:firstLine="0" w:firstLineChars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kern w:val="0"/>
                <w:sz w:val="24"/>
                <w:szCs w:val="24"/>
                <w:u w:val="none"/>
                <w:lang w:val="en-US" w:eastAsia="zh-CN" w:bidi="ar"/>
              </w:rPr>
              <w:t>配料包含但不限于:黄油、鸡蛋、纯牛奶、奶酪、蔓越莓、杂粮粒等。</w:t>
            </w:r>
          </w:p>
          <w:p w14:paraId="7DD567BF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leftChars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kern w:val="0"/>
                <w:sz w:val="24"/>
                <w:szCs w:val="24"/>
                <w:u w:val="none"/>
                <w:lang w:val="en-US" w:eastAsia="zh-CN" w:bidi="ar"/>
              </w:rPr>
              <w:t>3、16cm×7cm（±10%）。</w:t>
            </w:r>
          </w:p>
          <w:p w14:paraId="26B67F65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leftChars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sz w:val="24"/>
                <w:szCs w:val="24"/>
                <w:u w:val="none"/>
              </w:rPr>
            </w:pPr>
            <w:r>
              <w:rPr>
                <w:rStyle w:val="6"/>
                <w:rFonts w:hint="eastAsia" w:ascii="仿宋" w:hAnsi="仿宋" w:eastAsia="仿宋" w:cs="仿宋"/>
                <w:color w:val="000000"/>
                <w:spacing w:val="-11"/>
                <w:sz w:val="24"/>
                <w:szCs w:val="24"/>
                <w:lang w:val="en-US" w:eastAsia="zh-CN" w:bidi="ar"/>
              </w:rPr>
              <w:t>4、提供所投产品的清晰实物图片或效果图。</w:t>
            </w:r>
          </w:p>
        </w:tc>
        <w:tc>
          <w:tcPr>
            <w:tcW w:w="7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D11BA3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kern w:val="0"/>
                <w:sz w:val="24"/>
                <w:szCs w:val="24"/>
                <w:u w:val="none"/>
                <w:lang w:val="en-US" w:eastAsia="zh-CN" w:bidi="ar"/>
              </w:rPr>
              <w:t>斤</w:t>
            </w:r>
          </w:p>
        </w:tc>
        <w:tc>
          <w:tcPr>
            <w:tcW w:w="7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CF586B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199</w:t>
            </w:r>
          </w:p>
        </w:tc>
        <w:tc>
          <w:tcPr>
            <w:tcW w:w="11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E806B9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22.00 </w:t>
            </w:r>
          </w:p>
        </w:tc>
        <w:tc>
          <w:tcPr>
            <w:tcW w:w="25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bottom"/>
          </w:tcPr>
          <w:p w14:paraId="1C8FDC5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1504950" cy="1085850"/>
                  <wp:effectExtent l="0" t="0" r="3810" b="11430"/>
                  <wp:docPr id="12" name="图片 13" descr="IMG_2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3" descr="IMG_268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4950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756669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70" w:hRule="atLeast"/>
          <w:jc w:val="center"/>
        </w:trPr>
        <w:tc>
          <w:tcPr>
            <w:tcW w:w="5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F8B473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</w:t>
            </w:r>
          </w:p>
        </w:tc>
        <w:tc>
          <w:tcPr>
            <w:tcW w:w="11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393B83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kern w:val="0"/>
                <w:sz w:val="24"/>
                <w:szCs w:val="24"/>
                <w:u w:val="none"/>
                <w:lang w:val="en-US" w:eastAsia="zh-CN" w:bidi="ar"/>
              </w:rPr>
              <w:t>芝士核桃面包</w:t>
            </w:r>
          </w:p>
        </w:tc>
        <w:tc>
          <w:tcPr>
            <w:tcW w:w="17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8167DC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kern w:val="0"/>
                <w:sz w:val="24"/>
                <w:szCs w:val="24"/>
                <w:u w:val="none"/>
                <w:lang w:val="en-US" w:eastAsia="zh-CN" w:bidi="ar"/>
              </w:rPr>
              <w:t>定型包装，</w:t>
            </w:r>
          </w:p>
          <w:p w14:paraId="658BAF3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kern w:val="0"/>
                <w:sz w:val="24"/>
                <w:szCs w:val="24"/>
                <w:u w:val="none"/>
                <w:lang w:val="en-US" w:eastAsia="zh-CN" w:bidi="ar"/>
              </w:rPr>
              <w:t>180g（±10%）/个</w:t>
            </w:r>
          </w:p>
        </w:tc>
        <w:tc>
          <w:tcPr>
            <w:tcW w:w="53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891A882">
            <w:pPr>
              <w:keepNext w:val="0"/>
              <w:keepLines w:val="0"/>
              <w:pageBreakBefore w:val="0"/>
              <w:widowControl/>
              <w:numPr>
                <w:ilvl w:val="0"/>
                <w:numId w:val="1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kern w:val="0"/>
                <w:sz w:val="24"/>
                <w:szCs w:val="24"/>
                <w:u w:val="none"/>
                <w:lang w:val="en-US" w:eastAsia="zh-CN" w:bidi="ar"/>
              </w:rPr>
              <w:t>产品符合：GB 7099-2015《食品安全国家标准 糕点、面包》要求，包装符合：GB 7718-2011《食品安全国家标准 预包装食品标签通则》要求；</w:t>
            </w:r>
          </w:p>
          <w:p w14:paraId="0B2D937A">
            <w:pPr>
              <w:keepNext w:val="0"/>
              <w:keepLines w:val="0"/>
              <w:pageBreakBefore w:val="0"/>
              <w:widowControl/>
              <w:numPr>
                <w:ilvl w:val="0"/>
                <w:numId w:val="1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left="0" w:leftChars="0" w:firstLine="0" w:firstLineChars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kern w:val="0"/>
                <w:sz w:val="24"/>
                <w:szCs w:val="24"/>
                <w:u w:val="none"/>
                <w:lang w:val="en-US" w:eastAsia="zh-CN" w:bidi="ar"/>
              </w:rPr>
              <w:t>配料包含但不限于:面粉、纯牛奶、鸡蛋、白砂糖、核桃仁、芝士等。</w:t>
            </w:r>
          </w:p>
          <w:p w14:paraId="31ED37C4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leftChars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kern w:val="0"/>
                <w:sz w:val="24"/>
                <w:szCs w:val="24"/>
                <w:u w:val="none"/>
                <w:lang w:val="en-US" w:eastAsia="zh-CN" w:bidi="ar"/>
              </w:rPr>
              <w:t>3、15cm×8cm（±10%）。</w:t>
            </w:r>
          </w:p>
          <w:p w14:paraId="11190DA9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leftChars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sz w:val="24"/>
                <w:szCs w:val="24"/>
                <w:u w:val="none"/>
              </w:rPr>
            </w:pPr>
            <w:r>
              <w:rPr>
                <w:rStyle w:val="6"/>
                <w:rFonts w:hint="eastAsia" w:ascii="仿宋" w:hAnsi="仿宋" w:eastAsia="仿宋" w:cs="仿宋"/>
                <w:color w:val="000000"/>
                <w:spacing w:val="-11"/>
                <w:sz w:val="24"/>
                <w:szCs w:val="24"/>
                <w:lang w:val="en-US" w:eastAsia="zh-CN" w:bidi="ar"/>
              </w:rPr>
              <w:t>4、提供所投产品的清晰实物图片或效果图。</w:t>
            </w:r>
          </w:p>
        </w:tc>
        <w:tc>
          <w:tcPr>
            <w:tcW w:w="7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274928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kern w:val="0"/>
                <w:sz w:val="24"/>
                <w:szCs w:val="24"/>
                <w:u w:val="none"/>
                <w:lang w:val="en-US" w:eastAsia="zh-CN" w:bidi="ar"/>
              </w:rPr>
              <w:t>斤</w:t>
            </w:r>
          </w:p>
        </w:tc>
        <w:tc>
          <w:tcPr>
            <w:tcW w:w="7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D6AF3B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147</w:t>
            </w:r>
          </w:p>
        </w:tc>
        <w:tc>
          <w:tcPr>
            <w:tcW w:w="11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D4156B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22.00 </w:t>
            </w:r>
          </w:p>
        </w:tc>
        <w:tc>
          <w:tcPr>
            <w:tcW w:w="25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bottom"/>
          </w:tcPr>
          <w:p w14:paraId="7E440B0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1504950" cy="1555750"/>
                  <wp:effectExtent l="0" t="0" r="3810" b="13970"/>
                  <wp:docPr id="27" name="图片 14" descr="IMG_2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14" descr="IMG_269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4950" cy="155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CE2643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43" w:hRule="atLeast"/>
          <w:jc w:val="center"/>
        </w:trPr>
        <w:tc>
          <w:tcPr>
            <w:tcW w:w="5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CFEFB0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</w:t>
            </w:r>
          </w:p>
        </w:tc>
        <w:tc>
          <w:tcPr>
            <w:tcW w:w="11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09AF3E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kern w:val="0"/>
                <w:sz w:val="24"/>
                <w:szCs w:val="24"/>
                <w:u w:val="none"/>
                <w:lang w:val="en-US" w:eastAsia="zh-CN" w:bidi="ar"/>
              </w:rPr>
              <w:t>芝士面包</w:t>
            </w:r>
          </w:p>
        </w:tc>
        <w:tc>
          <w:tcPr>
            <w:tcW w:w="17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D85ED4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kern w:val="0"/>
                <w:sz w:val="24"/>
                <w:szCs w:val="24"/>
                <w:u w:val="none"/>
                <w:lang w:val="en-US" w:eastAsia="zh-CN" w:bidi="ar"/>
              </w:rPr>
              <w:t>定型包装，</w:t>
            </w:r>
          </w:p>
          <w:p w14:paraId="1C5D9C7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kern w:val="0"/>
                <w:sz w:val="24"/>
                <w:szCs w:val="24"/>
                <w:u w:val="none"/>
                <w:lang w:val="en-US" w:eastAsia="zh-CN" w:bidi="ar"/>
              </w:rPr>
              <w:t>130g（±10%）/个</w:t>
            </w:r>
          </w:p>
        </w:tc>
        <w:tc>
          <w:tcPr>
            <w:tcW w:w="53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FB767CA">
            <w:pPr>
              <w:keepNext w:val="0"/>
              <w:keepLines w:val="0"/>
              <w:pageBreakBefore w:val="0"/>
              <w:widowControl/>
              <w:numPr>
                <w:ilvl w:val="0"/>
                <w:numId w:val="11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kern w:val="0"/>
                <w:sz w:val="24"/>
                <w:szCs w:val="24"/>
                <w:u w:val="none"/>
                <w:lang w:val="en-US" w:eastAsia="zh-CN" w:bidi="ar"/>
              </w:rPr>
              <w:t>产品符合：GB 7099-2015《食品安全国家标准 糕点、面包》要求，包装符合：GB 7718-2011《食品安全国家标准 预包装食品标签通则》要求；</w:t>
            </w:r>
          </w:p>
          <w:p w14:paraId="04D89495">
            <w:pPr>
              <w:keepNext w:val="0"/>
              <w:keepLines w:val="0"/>
              <w:pageBreakBefore w:val="0"/>
              <w:widowControl/>
              <w:numPr>
                <w:ilvl w:val="0"/>
                <w:numId w:val="11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left="0" w:leftChars="0" w:firstLine="0" w:firstLineChars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kern w:val="0"/>
                <w:sz w:val="24"/>
                <w:szCs w:val="24"/>
                <w:u w:val="none"/>
                <w:lang w:val="en-US" w:eastAsia="zh-CN" w:bidi="ar"/>
              </w:rPr>
              <w:t>配料包含但不限于:黄油、鸡蛋、纯牛奶、芝士、沙拉酱等。</w:t>
            </w:r>
          </w:p>
          <w:p w14:paraId="46845D7F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leftChars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kern w:val="0"/>
                <w:sz w:val="24"/>
                <w:szCs w:val="24"/>
                <w:u w:val="none"/>
                <w:lang w:val="en-US" w:eastAsia="zh-CN" w:bidi="ar"/>
              </w:rPr>
              <w:t>3、18cm×9cm（±10%）。</w:t>
            </w:r>
          </w:p>
          <w:p w14:paraId="32564BCF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leftChars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sz w:val="24"/>
                <w:szCs w:val="24"/>
                <w:u w:val="none"/>
              </w:rPr>
            </w:pPr>
            <w:r>
              <w:rPr>
                <w:rStyle w:val="6"/>
                <w:rFonts w:hint="eastAsia" w:ascii="仿宋" w:hAnsi="仿宋" w:eastAsia="仿宋" w:cs="仿宋"/>
                <w:color w:val="000000"/>
                <w:spacing w:val="-11"/>
                <w:sz w:val="24"/>
                <w:szCs w:val="24"/>
                <w:lang w:val="en-US" w:eastAsia="zh-CN" w:bidi="ar"/>
              </w:rPr>
              <w:t>4、提供所投产品的清晰实物图片或效果图。</w:t>
            </w:r>
          </w:p>
        </w:tc>
        <w:tc>
          <w:tcPr>
            <w:tcW w:w="7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18590B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kern w:val="0"/>
                <w:sz w:val="24"/>
                <w:szCs w:val="24"/>
                <w:u w:val="none"/>
                <w:lang w:val="en-US" w:eastAsia="zh-CN" w:bidi="ar"/>
              </w:rPr>
              <w:t>斤</w:t>
            </w:r>
          </w:p>
        </w:tc>
        <w:tc>
          <w:tcPr>
            <w:tcW w:w="7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2AB4A8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22</w:t>
            </w:r>
          </w:p>
        </w:tc>
        <w:tc>
          <w:tcPr>
            <w:tcW w:w="11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A83670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28.50 </w:t>
            </w:r>
          </w:p>
        </w:tc>
        <w:tc>
          <w:tcPr>
            <w:tcW w:w="25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bottom"/>
          </w:tcPr>
          <w:p w14:paraId="476A312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1504950" cy="1047115"/>
                  <wp:effectExtent l="0" t="0" r="3810" b="4445"/>
                  <wp:docPr id="21" name="图片 15" descr="IMG_2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15" descr="IMG_270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4950" cy="1047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1B0AF4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0" w:hRule="atLeast"/>
          <w:jc w:val="center"/>
        </w:trPr>
        <w:tc>
          <w:tcPr>
            <w:tcW w:w="5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5D292C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</w:t>
            </w:r>
          </w:p>
        </w:tc>
        <w:tc>
          <w:tcPr>
            <w:tcW w:w="11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81A58C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kern w:val="0"/>
                <w:sz w:val="24"/>
                <w:szCs w:val="24"/>
                <w:u w:val="none"/>
                <w:lang w:val="en-US" w:eastAsia="zh-CN" w:bidi="ar"/>
              </w:rPr>
              <w:t>全麦乳酪面包</w:t>
            </w:r>
          </w:p>
        </w:tc>
        <w:tc>
          <w:tcPr>
            <w:tcW w:w="17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7985EF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kern w:val="0"/>
                <w:sz w:val="24"/>
                <w:szCs w:val="24"/>
                <w:u w:val="none"/>
                <w:lang w:val="en-US" w:eastAsia="zh-CN" w:bidi="ar"/>
              </w:rPr>
              <w:t>定型包装，</w:t>
            </w:r>
          </w:p>
          <w:p w14:paraId="75FC8C2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kern w:val="0"/>
                <w:sz w:val="24"/>
                <w:szCs w:val="24"/>
                <w:u w:val="none"/>
                <w:lang w:val="en-US" w:eastAsia="zh-CN" w:bidi="ar"/>
              </w:rPr>
              <w:t>180g（±10%）/个</w:t>
            </w:r>
          </w:p>
        </w:tc>
        <w:tc>
          <w:tcPr>
            <w:tcW w:w="53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FF76D05">
            <w:pPr>
              <w:keepNext w:val="0"/>
              <w:keepLines w:val="0"/>
              <w:pageBreakBefore w:val="0"/>
              <w:widowControl/>
              <w:numPr>
                <w:ilvl w:val="0"/>
                <w:numId w:val="12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kern w:val="0"/>
                <w:sz w:val="24"/>
                <w:szCs w:val="24"/>
                <w:u w:val="none"/>
                <w:lang w:val="en-US" w:eastAsia="zh-CN" w:bidi="ar"/>
              </w:rPr>
              <w:t>产品符合：GB 7099-2015《食品安全国家标准 糕点、面包》要求，包装符合：GB 7718-2011《食品安全国家标准 预包装食品标签通则》要求；</w:t>
            </w:r>
          </w:p>
          <w:p w14:paraId="39ACDD5A">
            <w:pPr>
              <w:keepNext w:val="0"/>
              <w:keepLines w:val="0"/>
              <w:pageBreakBefore w:val="0"/>
              <w:widowControl/>
              <w:numPr>
                <w:ilvl w:val="0"/>
                <w:numId w:val="12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left="0" w:leftChars="0" w:firstLine="0" w:firstLineChars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kern w:val="0"/>
                <w:sz w:val="24"/>
                <w:szCs w:val="24"/>
                <w:u w:val="none"/>
                <w:lang w:val="en-US" w:eastAsia="zh-CN" w:bidi="ar"/>
              </w:rPr>
              <w:t>配料包含但不限于:黄油、鸡蛋、奶酪等。</w:t>
            </w:r>
          </w:p>
          <w:p w14:paraId="5469DBB8">
            <w:pPr>
              <w:keepNext w:val="0"/>
              <w:keepLines w:val="0"/>
              <w:pageBreakBefore w:val="0"/>
              <w:widowControl/>
              <w:numPr>
                <w:ilvl w:val="0"/>
                <w:numId w:val="12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left="0" w:leftChars="0" w:firstLine="0" w:firstLineChars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kern w:val="0"/>
                <w:sz w:val="24"/>
                <w:szCs w:val="24"/>
                <w:u w:val="none"/>
                <w:lang w:val="en-US" w:eastAsia="zh-CN" w:bidi="ar"/>
              </w:rPr>
              <w:t>中空圆形，最大直径12.5cm（±10%）。</w:t>
            </w:r>
          </w:p>
          <w:p w14:paraId="726F0636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leftChars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sz w:val="24"/>
                <w:szCs w:val="24"/>
                <w:u w:val="none"/>
              </w:rPr>
            </w:pPr>
            <w:r>
              <w:rPr>
                <w:rStyle w:val="6"/>
                <w:rFonts w:hint="eastAsia" w:ascii="仿宋" w:hAnsi="仿宋" w:eastAsia="仿宋" w:cs="仿宋"/>
                <w:color w:val="000000"/>
                <w:spacing w:val="-11"/>
                <w:sz w:val="24"/>
                <w:szCs w:val="24"/>
                <w:lang w:val="en-US" w:eastAsia="zh-CN" w:bidi="ar"/>
              </w:rPr>
              <w:t>4、提供所投产品的清晰实物图片或效果图。</w:t>
            </w:r>
          </w:p>
        </w:tc>
        <w:tc>
          <w:tcPr>
            <w:tcW w:w="7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A383D3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kern w:val="0"/>
                <w:sz w:val="24"/>
                <w:szCs w:val="24"/>
                <w:u w:val="none"/>
                <w:lang w:val="en-US" w:eastAsia="zh-CN" w:bidi="ar"/>
              </w:rPr>
              <w:t>斤</w:t>
            </w:r>
          </w:p>
        </w:tc>
        <w:tc>
          <w:tcPr>
            <w:tcW w:w="7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9494FC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190</w:t>
            </w:r>
          </w:p>
        </w:tc>
        <w:tc>
          <w:tcPr>
            <w:tcW w:w="11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A5441D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22.00 </w:t>
            </w:r>
          </w:p>
        </w:tc>
        <w:tc>
          <w:tcPr>
            <w:tcW w:w="25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bottom"/>
          </w:tcPr>
          <w:p w14:paraId="19563B4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1504950" cy="1352550"/>
                  <wp:effectExtent l="0" t="0" r="3810" b="3810"/>
                  <wp:docPr id="25" name="图片 16" descr="IMG_2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16" descr="IMG_271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4950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DE78A9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37" w:hRule="atLeast"/>
          <w:jc w:val="center"/>
        </w:trPr>
        <w:tc>
          <w:tcPr>
            <w:tcW w:w="5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449E90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</w:t>
            </w:r>
          </w:p>
        </w:tc>
        <w:tc>
          <w:tcPr>
            <w:tcW w:w="11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F2CDA3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kern w:val="0"/>
                <w:sz w:val="24"/>
                <w:szCs w:val="24"/>
                <w:u w:val="none"/>
                <w:lang w:val="en-US" w:eastAsia="zh-CN" w:bidi="ar"/>
              </w:rPr>
              <w:t>咖啡巧克力软欧包</w:t>
            </w:r>
          </w:p>
        </w:tc>
        <w:tc>
          <w:tcPr>
            <w:tcW w:w="17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C17309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kern w:val="0"/>
                <w:sz w:val="24"/>
                <w:szCs w:val="24"/>
                <w:u w:val="none"/>
                <w:lang w:val="en-US" w:eastAsia="zh-CN" w:bidi="ar"/>
              </w:rPr>
              <w:t>定型包装，</w:t>
            </w:r>
          </w:p>
          <w:p w14:paraId="67D5A34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kern w:val="0"/>
                <w:sz w:val="24"/>
                <w:szCs w:val="24"/>
                <w:u w:val="none"/>
                <w:lang w:val="en-US" w:eastAsia="zh-CN" w:bidi="ar"/>
              </w:rPr>
              <w:t>160g（±10%）/个</w:t>
            </w:r>
          </w:p>
        </w:tc>
        <w:tc>
          <w:tcPr>
            <w:tcW w:w="53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A91E6E8">
            <w:pPr>
              <w:keepNext w:val="0"/>
              <w:keepLines w:val="0"/>
              <w:pageBreakBefore w:val="0"/>
              <w:widowControl/>
              <w:numPr>
                <w:ilvl w:val="0"/>
                <w:numId w:val="13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kern w:val="0"/>
                <w:sz w:val="24"/>
                <w:szCs w:val="24"/>
                <w:u w:val="none"/>
                <w:lang w:val="en-US" w:eastAsia="zh-CN" w:bidi="ar"/>
              </w:rPr>
              <w:t>产品符合：GB 7099-2015《食品安全国家标准 糕点、面包》要求，包装符合：GB 7718-2011《食品安全国家标准 预包装食品标签通则》要求；</w:t>
            </w:r>
          </w:p>
          <w:p w14:paraId="3D60C1E5">
            <w:pPr>
              <w:keepNext w:val="0"/>
              <w:keepLines w:val="0"/>
              <w:pageBreakBefore w:val="0"/>
              <w:widowControl/>
              <w:numPr>
                <w:ilvl w:val="0"/>
                <w:numId w:val="13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left="0" w:leftChars="0" w:firstLine="0" w:firstLineChars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kern w:val="0"/>
                <w:sz w:val="24"/>
                <w:szCs w:val="24"/>
                <w:u w:val="none"/>
                <w:lang w:val="en-US" w:eastAsia="zh-CN" w:bidi="ar"/>
              </w:rPr>
              <w:t>配料包含但不限于:鸡蛋、纯牛奶、巧克力、可可粉、核桃仁、咖啡粉等。</w:t>
            </w:r>
          </w:p>
          <w:p w14:paraId="0847F2D0">
            <w:pPr>
              <w:keepNext w:val="0"/>
              <w:keepLines w:val="0"/>
              <w:pageBreakBefore w:val="0"/>
              <w:widowControl/>
              <w:numPr>
                <w:ilvl w:val="0"/>
                <w:numId w:val="13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left="0" w:leftChars="0" w:firstLine="0" w:firstLineChars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kern w:val="0"/>
                <w:sz w:val="24"/>
                <w:szCs w:val="24"/>
                <w:u w:val="none"/>
                <w:lang w:val="en-US" w:eastAsia="zh-CN" w:bidi="ar"/>
              </w:rPr>
              <w:t>直径12cm（±10%）。</w:t>
            </w:r>
          </w:p>
          <w:p w14:paraId="20DF633B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leftChars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sz w:val="24"/>
                <w:szCs w:val="24"/>
                <w:u w:val="none"/>
              </w:rPr>
            </w:pPr>
            <w:r>
              <w:rPr>
                <w:rStyle w:val="6"/>
                <w:rFonts w:hint="eastAsia" w:ascii="仿宋" w:hAnsi="仿宋" w:eastAsia="仿宋" w:cs="仿宋"/>
                <w:color w:val="000000"/>
                <w:spacing w:val="-11"/>
                <w:sz w:val="24"/>
                <w:szCs w:val="24"/>
                <w:lang w:val="en-US" w:eastAsia="zh-CN" w:bidi="ar"/>
              </w:rPr>
              <w:t>4、提供所投产品的清晰实物图片或效果图。</w:t>
            </w:r>
          </w:p>
        </w:tc>
        <w:tc>
          <w:tcPr>
            <w:tcW w:w="7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8DA78A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kern w:val="0"/>
                <w:sz w:val="24"/>
                <w:szCs w:val="24"/>
                <w:u w:val="none"/>
                <w:lang w:val="en-US" w:eastAsia="zh-CN" w:bidi="ar"/>
              </w:rPr>
              <w:t>斤</w:t>
            </w:r>
          </w:p>
        </w:tc>
        <w:tc>
          <w:tcPr>
            <w:tcW w:w="7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98E125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134</w:t>
            </w:r>
          </w:p>
        </w:tc>
        <w:tc>
          <w:tcPr>
            <w:tcW w:w="11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DE8114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26.50 </w:t>
            </w:r>
          </w:p>
        </w:tc>
        <w:tc>
          <w:tcPr>
            <w:tcW w:w="25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DF721C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1495425" cy="819150"/>
                  <wp:effectExtent l="0" t="0" r="13335" b="3810"/>
                  <wp:docPr id="24" name="图片 17" descr="IMG_2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17" descr="IMG_272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5425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220FF9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59" w:hRule="atLeast"/>
          <w:jc w:val="center"/>
        </w:trPr>
        <w:tc>
          <w:tcPr>
            <w:tcW w:w="5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D0BEAF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</w:t>
            </w:r>
          </w:p>
        </w:tc>
        <w:tc>
          <w:tcPr>
            <w:tcW w:w="11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BB1D4C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kern w:val="0"/>
                <w:sz w:val="24"/>
                <w:szCs w:val="24"/>
                <w:u w:val="none"/>
                <w:lang w:val="en-US" w:eastAsia="zh-CN" w:bidi="ar"/>
              </w:rPr>
              <w:t>巧克力面包</w:t>
            </w:r>
          </w:p>
        </w:tc>
        <w:tc>
          <w:tcPr>
            <w:tcW w:w="17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2EC73A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kern w:val="0"/>
                <w:sz w:val="24"/>
                <w:szCs w:val="24"/>
                <w:u w:val="none"/>
                <w:lang w:val="en-US" w:eastAsia="zh-CN" w:bidi="ar"/>
              </w:rPr>
              <w:t>定型包装，</w:t>
            </w:r>
          </w:p>
          <w:p w14:paraId="5C8C6CA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kern w:val="0"/>
                <w:sz w:val="24"/>
                <w:szCs w:val="24"/>
                <w:u w:val="none"/>
                <w:lang w:val="en-US" w:eastAsia="zh-CN" w:bidi="ar"/>
              </w:rPr>
              <w:t>180g（±10%）/</w:t>
            </w:r>
            <w:r>
              <w:rPr>
                <w:rStyle w:val="6"/>
                <w:rFonts w:hint="eastAsia" w:ascii="仿宋" w:hAnsi="仿宋" w:eastAsia="仿宋" w:cs="仿宋"/>
                <w:color w:val="000000"/>
                <w:spacing w:val="-11"/>
                <w:sz w:val="24"/>
                <w:szCs w:val="24"/>
                <w:lang w:val="en-US" w:eastAsia="zh-CN" w:bidi="ar"/>
              </w:rPr>
              <w:t>包</w:t>
            </w:r>
          </w:p>
        </w:tc>
        <w:tc>
          <w:tcPr>
            <w:tcW w:w="53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5E7C20E">
            <w:pPr>
              <w:keepNext w:val="0"/>
              <w:keepLines w:val="0"/>
              <w:pageBreakBefore w:val="0"/>
              <w:widowControl/>
              <w:numPr>
                <w:ilvl w:val="0"/>
                <w:numId w:val="14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kern w:val="0"/>
                <w:sz w:val="24"/>
                <w:szCs w:val="24"/>
                <w:u w:val="none"/>
                <w:lang w:val="en-US" w:eastAsia="zh-CN" w:bidi="ar"/>
              </w:rPr>
              <w:t>产品符合：GB 7099-2015《食品安全国家标准 糕点、面包》要求，包装符合：GB 7718-2011《食品安全国家标准 预包装食品标签通则》要求；</w:t>
            </w:r>
          </w:p>
          <w:p w14:paraId="2C7C1510">
            <w:pPr>
              <w:keepNext w:val="0"/>
              <w:keepLines w:val="0"/>
              <w:pageBreakBefore w:val="0"/>
              <w:widowControl/>
              <w:numPr>
                <w:ilvl w:val="0"/>
                <w:numId w:val="14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left="0" w:leftChars="0" w:firstLine="0" w:firstLineChars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kern w:val="0"/>
                <w:sz w:val="24"/>
                <w:szCs w:val="24"/>
                <w:u w:val="none"/>
                <w:lang w:val="en-US" w:eastAsia="zh-CN" w:bidi="ar"/>
              </w:rPr>
              <w:t>配料包含但不限于:黄油、鸡蛋、纯牛奶、巧克力、可可粉、奶酪等。</w:t>
            </w:r>
          </w:p>
          <w:p w14:paraId="6DDED6C5">
            <w:pPr>
              <w:keepNext w:val="0"/>
              <w:keepLines w:val="0"/>
              <w:pageBreakBefore w:val="0"/>
              <w:widowControl/>
              <w:numPr>
                <w:ilvl w:val="0"/>
                <w:numId w:val="14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left="0" w:leftChars="0" w:firstLine="0" w:firstLineChars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kern w:val="0"/>
                <w:sz w:val="24"/>
                <w:szCs w:val="24"/>
                <w:u w:val="none"/>
                <w:lang w:val="en-US" w:eastAsia="zh-CN" w:bidi="ar"/>
              </w:rPr>
              <w:t>直径8cm（±10%），5个/包。</w:t>
            </w:r>
          </w:p>
          <w:p w14:paraId="3E709FE3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leftChars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sz w:val="24"/>
                <w:szCs w:val="24"/>
                <w:u w:val="none"/>
              </w:rPr>
            </w:pPr>
            <w:r>
              <w:rPr>
                <w:rStyle w:val="6"/>
                <w:rFonts w:hint="eastAsia" w:ascii="仿宋" w:hAnsi="仿宋" w:eastAsia="仿宋" w:cs="仿宋"/>
                <w:color w:val="000000"/>
                <w:spacing w:val="-11"/>
                <w:sz w:val="24"/>
                <w:szCs w:val="24"/>
                <w:lang w:val="en-US" w:eastAsia="zh-CN" w:bidi="ar"/>
              </w:rPr>
              <w:t>4、提供所投产品的清晰实物图片或效果图。</w:t>
            </w:r>
          </w:p>
        </w:tc>
        <w:tc>
          <w:tcPr>
            <w:tcW w:w="7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C887C7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kern w:val="0"/>
                <w:sz w:val="24"/>
                <w:szCs w:val="24"/>
                <w:u w:val="none"/>
                <w:lang w:val="en-US" w:eastAsia="zh-CN" w:bidi="ar"/>
              </w:rPr>
              <w:t>斤</w:t>
            </w:r>
          </w:p>
        </w:tc>
        <w:tc>
          <w:tcPr>
            <w:tcW w:w="7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250577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125</w:t>
            </w:r>
          </w:p>
        </w:tc>
        <w:tc>
          <w:tcPr>
            <w:tcW w:w="11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F48724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23.50 </w:t>
            </w:r>
          </w:p>
        </w:tc>
        <w:tc>
          <w:tcPr>
            <w:tcW w:w="25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bottom"/>
          </w:tcPr>
          <w:p w14:paraId="46ED4EA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1504950" cy="1336040"/>
                  <wp:effectExtent l="0" t="0" r="3810" b="5080"/>
                  <wp:docPr id="26" name="图片 18" descr="IMG_2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18" descr="IMG_273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4950" cy="1336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23366F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8" w:hRule="atLeast"/>
          <w:jc w:val="center"/>
        </w:trPr>
        <w:tc>
          <w:tcPr>
            <w:tcW w:w="5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FB7C43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</w:t>
            </w:r>
          </w:p>
        </w:tc>
        <w:tc>
          <w:tcPr>
            <w:tcW w:w="11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9C102E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kern w:val="0"/>
                <w:sz w:val="24"/>
                <w:szCs w:val="24"/>
                <w:u w:val="none"/>
                <w:lang w:val="en-US" w:eastAsia="zh-CN" w:bidi="ar"/>
              </w:rPr>
              <w:t>果干岩烧乳酪面包</w:t>
            </w:r>
          </w:p>
        </w:tc>
        <w:tc>
          <w:tcPr>
            <w:tcW w:w="17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FB8947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kern w:val="0"/>
                <w:sz w:val="24"/>
                <w:szCs w:val="24"/>
                <w:u w:val="none"/>
                <w:lang w:val="en-US" w:eastAsia="zh-CN" w:bidi="ar"/>
              </w:rPr>
              <w:t>定型包装，</w:t>
            </w:r>
          </w:p>
          <w:p w14:paraId="248020A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kern w:val="0"/>
                <w:sz w:val="24"/>
                <w:szCs w:val="24"/>
                <w:u w:val="none"/>
                <w:lang w:val="en-US" w:eastAsia="zh-CN" w:bidi="ar"/>
              </w:rPr>
              <w:t>130g（±10%）/个</w:t>
            </w:r>
          </w:p>
        </w:tc>
        <w:tc>
          <w:tcPr>
            <w:tcW w:w="53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A2C42D8">
            <w:pPr>
              <w:keepNext w:val="0"/>
              <w:keepLines w:val="0"/>
              <w:pageBreakBefore w:val="0"/>
              <w:widowControl/>
              <w:numPr>
                <w:ilvl w:val="0"/>
                <w:numId w:val="15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kern w:val="0"/>
                <w:sz w:val="24"/>
                <w:szCs w:val="24"/>
                <w:u w:val="none"/>
                <w:lang w:val="en-US" w:eastAsia="zh-CN" w:bidi="ar"/>
              </w:rPr>
              <w:t>产品符合：GB 7099-2015《食品安全国家标准 糕点、面包》要求，包装符合：GB 7718-2011《食品安全国家标准 预包装食品标签通则》要求；</w:t>
            </w:r>
          </w:p>
          <w:p w14:paraId="5FF73DE2">
            <w:pPr>
              <w:keepNext w:val="0"/>
              <w:keepLines w:val="0"/>
              <w:pageBreakBefore w:val="0"/>
              <w:widowControl/>
              <w:numPr>
                <w:ilvl w:val="0"/>
                <w:numId w:val="15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left="0" w:leftChars="0" w:firstLine="0" w:firstLineChars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kern w:val="0"/>
                <w:sz w:val="24"/>
                <w:szCs w:val="24"/>
                <w:u w:val="none"/>
                <w:lang w:val="en-US" w:eastAsia="zh-CN" w:bidi="ar"/>
              </w:rPr>
              <w:t>配料包含但不限于:黄油、鸡蛋、纯牛奶、蜂蜜、奶酪、蔓越莓干等。</w:t>
            </w:r>
          </w:p>
          <w:p w14:paraId="0BEB5DBE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leftChars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kern w:val="0"/>
                <w:sz w:val="24"/>
                <w:szCs w:val="24"/>
                <w:u w:val="none"/>
                <w:lang w:val="en-US" w:eastAsia="zh-CN" w:bidi="ar"/>
              </w:rPr>
              <w:t>3、16cm×9.5cm（±10%）。</w:t>
            </w:r>
          </w:p>
          <w:p w14:paraId="76D63434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leftChars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sz w:val="24"/>
                <w:szCs w:val="24"/>
                <w:u w:val="none"/>
              </w:rPr>
            </w:pPr>
            <w:r>
              <w:rPr>
                <w:rStyle w:val="6"/>
                <w:rFonts w:hint="eastAsia" w:ascii="仿宋" w:hAnsi="仿宋" w:eastAsia="仿宋" w:cs="仿宋"/>
                <w:color w:val="000000"/>
                <w:spacing w:val="-11"/>
                <w:sz w:val="24"/>
                <w:szCs w:val="24"/>
                <w:lang w:val="en-US" w:eastAsia="zh-CN" w:bidi="ar"/>
              </w:rPr>
              <w:t>4、提供所投产品的清晰实物图片或效果图。</w:t>
            </w:r>
          </w:p>
        </w:tc>
        <w:tc>
          <w:tcPr>
            <w:tcW w:w="7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651215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kern w:val="0"/>
                <w:sz w:val="24"/>
                <w:szCs w:val="24"/>
                <w:u w:val="none"/>
                <w:lang w:val="en-US" w:eastAsia="zh-CN" w:bidi="ar"/>
              </w:rPr>
              <w:t>斤</w:t>
            </w:r>
          </w:p>
        </w:tc>
        <w:tc>
          <w:tcPr>
            <w:tcW w:w="7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50D335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123</w:t>
            </w:r>
          </w:p>
        </w:tc>
        <w:tc>
          <w:tcPr>
            <w:tcW w:w="11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597F25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26.50 </w:t>
            </w:r>
          </w:p>
        </w:tc>
        <w:tc>
          <w:tcPr>
            <w:tcW w:w="25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bottom"/>
          </w:tcPr>
          <w:p w14:paraId="1B0B76D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1504950" cy="995680"/>
                  <wp:effectExtent l="0" t="0" r="3810" b="10160"/>
                  <wp:docPr id="11" name="图片 19" descr="IMG_2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9" descr="IMG_274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4950" cy="995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9BFCA3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5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905E58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</w:t>
            </w:r>
          </w:p>
        </w:tc>
        <w:tc>
          <w:tcPr>
            <w:tcW w:w="11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77F7F4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kern w:val="0"/>
                <w:sz w:val="24"/>
                <w:szCs w:val="24"/>
                <w:u w:val="none"/>
                <w:lang w:val="en-US" w:eastAsia="zh-CN" w:bidi="ar"/>
              </w:rPr>
              <w:t>香葱肉松餐包</w:t>
            </w:r>
          </w:p>
        </w:tc>
        <w:tc>
          <w:tcPr>
            <w:tcW w:w="17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C6A3B9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kern w:val="0"/>
                <w:sz w:val="24"/>
                <w:szCs w:val="24"/>
                <w:u w:val="none"/>
                <w:lang w:val="en-US" w:eastAsia="zh-CN" w:bidi="ar"/>
              </w:rPr>
              <w:t>定型包装，</w:t>
            </w:r>
          </w:p>
          <w:p w14:paraId="78CBB4C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kern w:val="0"/>
                <w:sz w:val="24"/>
                <w:szCs w:val="24"/>
                <w:u w:val="none"/>
                <w:lang w:val="en-US" w:eastAsia="zh-CN" w:bidi="ar"/>
              </w:rPr>
              <w:t>200g（±10%）/</w:t>
            </w:r>
            <w:r>
              <w:rPr>
                <w:rStyle w:val="6"/>
                <w:rFonts w:hint="eastAsia" w:ascii="仿宋" w:hAnsi="仿宋" w:eastAsia="仿宋" w:cs="仿宋"/>
                <w:color w:val="000000"/>
                <w:spacing w:val="-11"/>
                <w:sz w:val="24"/>
                <w:szCs w:val="24"/>
                <w:lang w:val="en-US" w:eastAsia="zh-CN" w:bidi="ar"/>
              </w:rPr>
              <w:t>包</w:t>
            </w:r>
          </w:p>
        </w:tc>
        <w:tc>
          <w:tcPr>
            <w:tcW w:w="53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A07A786">
            <w:pPr>
              <w:keepNext w:val="0"/>
              <w:keepLines w:val="0"/>
              <w:pageBreakBefore w:val="0"/>
              <w:widowControl/>
              <w:numPr>
                <w:ilvl w:val="0"/>
                <w:numId w:val="16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kern w:val="0"/>
                <w:sz w:val="24"/>
                <w:szCs w:val="24"/>
                <w:u w:val="none"/>
                <w:lang w:val="en-US" w:eastAsia="zh-CN" w:bidi="ar"/>
              </w:rPr>
              <w:t>产品符合：GB 7099-2015《食品安全国家标准 糕点、面包》要求，包装符合：GB 7718-2011《食品安全国家标准 预包装食品标签通则》要求；</w:t>
            </w:r>
          </w:p>
          <w:p w14:paraId="3E1C4208">
            <w:pPr>
              <w:keepNext w:val="0"/>
              <w:keepLines w:val="0"/>
              <w:pageBreakBefore w:val="0"/>
              <w:widowControl/>
              <w:numPr>
                <w:ilvl w:val="0"/>
                <w:numId w:val="16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left="0" w:leftChars="0" w:firstLine="0" w:firstLineChars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kern w:val="0"/>
                <w:sz w:val="24"/>
                <w:szCs w:val="24"/>
                <w:u w:val="none"/>
                <w:lang w:val="en-US" w:eastAsia="zh-CN" w:bidi="ar"/>
              </w:rPr>
              <w:t>配料包含但不限于:黄油、鸡蛋、纯牛奶、香葱、肉松等。</w:t>
            </w:r>
          </w:p>
          <w:p w14:paraId="223DB589">
            <w:pPr>
              <w:keepNext w:val="0"/>
              <w:keepLines w:val="0"/>
              <w:pageBreakBefore w:val="0"/>
              <w:widowControl/>
              <w:numPr>
                <w:ilvl w:val="0"/>
                <w:numId w:val="16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left="0" w:leftChars="0" w:firstLine="0" w:firstLineChars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kern w:val="0"/>
                <w:sz w:val="24"/>
                <w:szCs w:val="24"/>
                <w:u w:val="none"/>
                <w:lang w:val="en-US" w:eastAsia="zh-CN" w:bidi="ar"/>
              </w:rPr>
              <w:t>直径7cm（±10%），5个/包。</w:t>
            </w:r>
          </w:p>
          <w:p w14:paraId="43EC7037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leftChars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sz w:val="24"/>
                <w:szCs w:val="24"/>
                <w:u w:val="none"/>
              </w:rPr>
            </w:pPr>
            <w:r>
              <w:rPr>
                <w:rStyle w:val="6"/>
                <w:rFonts w:hint="eastAsia" w:ascii="仿宋" w:hAnsi="仿宋" w:eastAsia="仿宋" w:cs="仿宋"/>
                <w:color w:val="000000"/>
                <w:spacing w:val="-11"/>
                <w:sz w:val="24"/>
                <w:szCs w:val="24"/>
                <w:lang w:val="en-US" w:eastAsia="zh-CN" w:bidi="ar"/>
              </w:rPr>
              <w:t>4、提供所投产品的清晰实物图片或效果图。</w:t>
            </w:r>
          </w:p>
        </w:tc>
        <w:tc>
          <w:tcPr>
            <w:tcW w:w="7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251875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kern w:val="0"/>
                <w:sz w:val="24"/>
                <w:szCs w:val="24"/>
                <w:u w:val="none"/>
                <w:lang w:val="en-US" w:eastAsia="zh-CN" w:bidi="ar"/>
              </w:rPr>
              <w:t>斤</w:t>
            </w:r>
          </w:p>
        </w:tc>
        <w:tc>
          <w:tcPr>
            <w:tcW w:w="7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84F638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72</w:t>
            </w:r>
          </w:p>
        </w:tc>
        <w:tc>
          <w:tcPr>
            <w:tcW w:w="11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A3F3F9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22.50 </w:t>
            </w:r>
          </w:p>
        </w:tc>
        <w:tc>
          <w:tcPr>
            <w:tcW w:w="25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7EB912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1495425" cy="1304925"/>
                  <wp:effectExtent l="0" t="0" r="13335" b="5715"/>
                  <wp:docPr id="13" name="图片 20" descr="IMG_2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20" descr="IMG_275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5425" cy="130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FFE38C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34" w:hRule="atLeast"/>
          <w:jc w:val="center"/>
        </w:trPr>
        <w:tc>
          <w:tcPr>
            <w:tcW w:w="5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7A1B0E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21</w:t>
            </w:r>
          </w:p>
        </w:tc>
        <w:tc>
          <w:tcPr>
            <w:tcW w:w="11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D98E56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kern w:val="0"/>
                <w:sz w:val="24"/>
                <w:szCs w:val="24"/>
                <w:u w:val="none"/>
                <w:lang w:val="en-US" w:eastAsia="zh-CN" w:bidi="ar"/>
              </w:rPr>
              <w:t>火腿肉松面包</w:t>
            </w:r>
          </w:p>
        </w:tc>
        <w:tc>
          <w:tcPr>
            <w:tcW w:w="17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5C0856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kern w:val="0"/>
                <w:sz w:val="24"/>
                <w:szCs w:val="24"/>
                <w:u w:val="none"/>
                <w:lang w:val="en-US" w:eastAsia="zh-CN" w:bidi="ar"/>
              </w:rPr>
              <w:t>定型包装，</w:t>
            </w:r>
          </w:p>
          <w:p w14:paraId="6A91897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kern w:val="0"/>
                <w:sz w:val="24"/>
                <w:szCs w:val="24"/>
                <w:u w:val="none"/>
                <w:lang w:val="en-US" w:eastAsia="zh-CN" w:bidi="ar"/>
              </w:rPr>
              <w:t>170g（±10%）/个</w:t>
            </w:r>
          </w:p>
        </w:tc>
        <w:tc>
          <w:tcPr>
            <w:tcW w:w="53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264ADC2">
            <w:pPr>
              <w:keepNext w:val="0"/>
              <w:keepLines w:val="0"/>
              <w:pageBreakBefore w:val="0"/>
              <w:widowControl/>
              <w:numPr>
                <w:ilvl w:val="0"/>
                <w:numId w:val="17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kern w:val="0"/>
                <w:sz w:val="24"/>
                <w:szCs w:val="24"/>
                <w:u w:val="none"/>
                <w:lang w:val="en-US" w:eastAsia="zh-CN" w:bidi="ar"/>
              </w:rPr>
              <w:t>产品符合：GB 7099-2015《食品安全国家标准 糕点、面包》要求，包装符合：GB 7718-2011《食品安全国家标准 预包装食品标签通则》要求；</w:t>
            </w:r>
          </w:p>
          <w:p w14:paraId="3F519DBB">
            <w:pPr>
              <w:keepNext w:val="0"/>
              <w:keepLines w:val="0"/>
              <w:pageBreakBefore w:val="0"/>
              <w:widowControl/>
              <w:numPr>
                <w:ilvl w:val="0"/>
                <w:numId w:val="17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left="0" w:leftChars="0" w:firstLine="0" w:firstLineChars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kern w:val="0"/>
                <w:sz w:val="24"/>
                <w:szCs w:val="24"/>
                <w:u w:val="none"/>
                <w:lang w:val="en-US" w:eastAsia="zh-CN" w:bidi="ar"/>
              </w:rPr>
              <w:t>配料包含但不限于:黄油、鸡蛋、纯牛奶、火腿、肉松等。</w:t>
            </w:r>
          </w:p>
          <w:p w14:paraId="237DB631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leftChars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kern w:val="0"/>
                <w:sz w:val="24"/>
                <w:szCs w:val="24"/>
                <w:u w:val="none"/>
                <w:lang w:val="en-US" w:eastAsia="zh-CN" w:bidi="ar"/>
              </w:rPr>
              <w:t>3、14cm×7.5cm（±10%）。</w:t>
            </w:r>
          </w:p>
          <w:p w14:paraId="6D4098CB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leftChars="0"/>
              <w:jc w:val="left"/>
              <w:textAlignment w:val="center"/>
              <w:rPr>
                <w:rStyle w:val="6"/>
                <w:rFonts w:hint="eastAsia" w:ascii="仿宋" w:hAnsi="仿宋" w:eastAsia="仿宋" w:cs="仿宋"/>
                <w:color w:val="000000"/>
                <w:spacing w:val="-11"/>
                <w:sz w:val="24"/>
                <w:szCs w:val="24"/>
                <w:lang w:val="en-US" w:eastAsia="zh-CN" w:bidi="ar"/>
              </w:rPr>
            </w:pPr>
            <w:r>
              <w:rPr>
                <w:rStyle w:val="6"/>
                <w:rFonts w:hint="eastAsia" w:ascii="仿宋" w:hAnsi="仿宋" w:eastAsia="仿宋" w:cs="仿宋"/>
                <w:color w:val="000000"/>
                <w:spacing w:val="-11"/>
                <w:sz w:val="24"/>
                <w:szCs w:val="24"/>
                <w:lang w:val="en-US" w:eastAsia="zh-CN" w:bidi="ar"/>
              </w:rPr>
              <w:t>4、提供所投产品的清晰实物图片或效果图。</w:t>
            </w:r>
          </w:p>
          <w:p w14:paraId="1452E691">
            <w:pPr>
              <w:pStyle w:val="2"/>
              <w:numPr>
                <w:ilvl w:val="0"/>
                <w:numId w:val="0"/>
              </w:numPr>
              <w:rPr>
                <w:rFonts w:hint="eastAsia"/>
              </w:rPr>
            </w:pPr>
            <w:r>
              <w:rPr>
                <w:rStyle w:val="6"/>
                <w:rFonts w:hint="eastAsia"/>
                <w:b/>
                <w:bCs/>
                <w:color w:val="000000"/>
                <w:spacing w:val="-11"/>
                <w:kern w:val="2"/>
                <w:sz w:val="24"/>
                <w:szCs w:val="24"/>
                <w:lang w:val="en-US" w:eastAsia="zh-CN" w:bidi="ar"/>
              </w:rPr>
              <w:t>5、</w:t>
            </w: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pacing w:val="-11"/>
                <w:kern w:val="0"/>
                <w:sz w:val="24"/>
                <w:szCs w:val="24"/>
                <w:u w:val="none"/>
                <w:lang w:val="en-US" w:eastAsia="zh-CN" w:bidi="ar"/>
              </w:rPr>
              <w:t>提供样品4个。</w:t>
            </w:r>
          </w:p>
        </w:tc>
        <w:tc>
          <w:tcPr>
            <w:tcW w:w="7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CF3059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kern w:val="0"/>
                <w:sz w:val="24"/>
                <w:szCs w:val="24"/>
                <w:u w:val="none"/>
                <w:lang w:val="en-US" w:eastAsia="zh-CN" w:bidi="ar"/>
              </w:rPr>
              <w:t>斤</w:t>
            </w:r>
          </w:p>
        </w:tc>
        <w:tc>
          <w:tcPr>
            <w:tcW w:w="7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EE0BE2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294</w:t>
            </w:r>
          </w:p>
        </w:tc>
        <w:tc>
          <w:tcPr>
            <w:tcW w:w="11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F31971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25.00 </w:t>
            </w:r>
          </w:p>
        </w:tc>
        <w:tc>
          <w:tcPr>
            <w:tcW w:w="25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bottom"/>
          </w:tcPr>
          <w:p w14:paraId="1267DFC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1504950" cy="1118870"/>
                  <wp:effectExtent l="0" t="0" r="3810" b="8890"/>
                  <wp:docPr id="19" name="图片 21" descr="IMG_2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21" descr="IMG_276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4950" cy="1118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5C6D94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11" w:hRule="atLeast"/>
          <w:jc w:val="center"/>
        </w:trPr>
        <w:tc>
          <w:tcPr>
            <w:tcW w:w="5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841613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22</w:t>
            </w:r>
          </w:p>
        </w:tc>
        <w:tc>
          <w:tcPr>
            <w:tcW w:w="11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66FDC3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kern w:val="0"/>
                <w:sz w:val="24"/>
                <w:szCs w:val="24"/>
                <w:u w:val="none"/>
                <w:lang w:val="en-US" w:eastAsia="zh-CN" w:bidi="ar"/>
              </w:rPr>
              <w:t>巧克力豆面包</w:t>
            </w:r>
          </w:p>
        </w:tc>
        <w:tc>
          <w:tcPr>
            <w:tcW w:w="17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84C959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kern w:val="0"/>
                <w:sz w:val="24"/>
                <w:szCs w:val="24"/>
                <w:u w:val="none"/>
                <w:lang w:val="en-US" w:eastAsia="zh-CN" w:bidi="ar"/>
              </w:rPr>
              <w:t>定型包装，</w:t>
            </w:r>
          </w:p>
          <w:p w14:paraId="1738D6B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kern w:val="0"/>
                <w:sz w:val="24"/>
                <w:szCs w:val="24"/>
                <w:u w:val="none"/>
                <w:lang w:val="en-US" w:eastAsia="zh-CN" w:bidi="ar"/>
              </w:rPr>
              <w:t>270g（±10%）/</w:t>
            </w:r>
            <w:r>
              <w:rPr>
                <w:rStyle w:val="6"/>
                <w:rFonts w:hint="eastAsia" w:ascii="仿宋" w:hAnsi="仿宋" w:eastAsia="仿宋" w:cs="仿宋"/>
                <w:color w:val="000000"/>
                <w:spacing w:val="-11"/>
                <w:sz w:val="24"/>
                <w:szCs w:val="24"/>
                <w:lang w:val="en-US" w:eastAsia="zh-CN" w:bidi="ar"/>
              </w:rPr>
              <w:t>包</w:t>
            </w:r>
          </w:p>
        </w:tc>
        <w:tc>
          <w:tcPr>
            <w:tcW w:w="53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276AE8E">
            <w:pPr>
              <w:keepNext w:val="0"/>
              <w:keepLines w:val="0"/>
              <w:pageBreakBefore w:val="0"/>
              <w:widowControl/>
              <w:numPr>
                <w:ilvl w:val="0"/>
                <w:numId w:val="18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kern w:val="0"/>
                <w:sz w:val="24"/>
                <w:szCs w:val="24"/>
                <w:u w:val="none"/>
                <w:lang w:val="en-US" w:eastAsia="zh-CN" w:bidi="ar"/>
              </w:rPr>
              <w:t>产品符合：GB 7099-2015《食品安全国家标准 糕点、面包》要求，包装符合：GB 7718-2011《食品安全国家标准 预包装食品标签通则》要求；</w:t>
            </w:r>
          </w:p>
          <w:p w14:paraId="246DC4B3">
            <w:pPr>
              <w:keepNext w:val="0"/>
              <w:keepLines w:val="0"/>
              <w:pageBreakBefore w:val="0"/>
              <w:widowControl/>
              <w:numPr>
                <w:ilvl w:val="0"/>
                <w:numId w:val="18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left="0" w:leftChars="0" w:firstLine="0" w:firstLineChars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kern w:val="0"/>
                <w:sz w:val="24"/>
                <w:szCs w:val="24"/>
                <w:u w:val="none"/>
                <w:lang w:val="en-US" w:eastAsia="zh-CN" w:bidi="ar"/>
              </w:rPr>
              <w:t>配料包含但不限于:黄油、鸡蛋、纯牛奶、白砂糖、巧克力、可可粉等。</w:t>
            </w:r>
          </w:p>
          <w:p w14:paraId="50A1FDCB">
            <w:pPr>
              <w:keepNext w:val="0"/>
              <w:keepLines w:val="0"/>
              <w:pageBreakBefore w:val="0"/>
              <w:widowControl/>
              <w:numPr>
                <w:ilvl w:val="0"/>
                <w:numId w:val="18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left="0" w:leftChars="0" w:firstLine="0" w:firstLineChars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kern w:val="0"/>
                <w:sz w:val="24"/>
                <w:szCs w:val="24"/>
                <w:u w:val="none"/>
                <w:lang w:val="en-US" w:eastAsia="zh-CN" w:bidi="ar"/>
              </w:rPr>
              <w:t>圆形，直径8cm（±10%），5个/包。</w:t>
            </w:r>
          </w:p>
          <w:p w14:paraId="04C58E76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leftChars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sz w:val="24"/>
                <w:szCs w:val="24"/>
                <w:u w:val="none"/>
              </w:rPr>
            </w:pPr>
            <w:r>
              <w:rPr>
                <w:rStyle w:val="6"/>
                <w:rFonts w:hint="eastAsia" w:ascii="仿宋" w:hAnsi="仿宋" w:eastAsia="仿宋" w:cs="仿宋"/>
                <w:color w:val="000000"/>
                <w:spacing w:val="-11"/>
                <w:sz w:val="24"/>
                <w:szCs w:val="24"/>
                <w:lang w:val="en-US" w:eastAsia="zh-CN" w:bidi="ar"/>
              </w:rPr>
              <w:t>4、提供所投产品的清晰实物图片或效果图。</w:t>
            </w:r>
          </w:p>
        </w:tc>
        <w:tc>
          <w:tcPr>
            <w:tcW w:w="7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629D6B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kern w:val="0"/>
                <w:sz w:val="24"/>
                <w:szCs w:val="24"/>
                <w:u w:val="none"/>
                <w:lang w:val="en-US" w:eastAsia="zh-CN" w:bidi="ar"/>
              </w:rPr>
              <w:t>斤</w:t>
            </w:r>
          </w:p>
        </w:tc>
        <w:tc>
          <w:tcPr>
            <w:tcW w:w="7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7BC62C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130</w:t>
            </w:r>
          </w:p>
        </w:tc>
        <w:tc>
          <w:tcPr>
            <w:tcW w:w="11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DF4FFB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19.50 </w:t>
            </w:r>
          </w:p>
        </w:tc>
        <w:tc>
          <w:tcPr>
            <w:tcW w:w="25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bottom"/>
          </w:tcPr>
          <w:p w14:paraId="09B867F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1495425" cy="866140"/>
                  <wp:effectExtent l="0" t="0" r="13335" b="2540"/>
                  <wp:docPr id="14" name="图片 22" descr="IMG_2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22" descr="IMG_277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5425" cy="866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FAB145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14" w:hRule="atLeast"/>
          <w:jc w:val="center"/>
        </w:trPr>
        <w:tc>
          <w:tcPr>
            <w:tcW w:w="5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E95443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23</w:t>
            </w:r>
          </w:p>
        </w:tc>
        <w:tc>
          <w:tcPr>
            <w:tcW w:w="11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506AE3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kern w:val="0"/>
                <w:sz w:val="24"/>
                <w:szCs w:val="24"/>
                <w:u w:val="none"/>
                <w:lang w:val="en-US" w:eastAsia="zh-CN" w:bidi="ar"/>
              </w:rPr>
              <w:t>牛奶生吐司面包</w:t>
            </w:r>
          </w:p>
        </w:tc>
        <w:tc>
          <w:tcPr>
            <w:tcW w:w="17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81DA5A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kern w:val="0"/>
                <w:sz w:val="24"/>
                <w:szCs w:val="24"/>
                <w:u w:val="none"/>
                <w:lang w:val="en-US" w:eastAsia="zh-CN" w:bidi="ar"/>
              </w:rPr>
              <w:t>定型包装，</w:t>
            </w:r>
          </w:p>
          <w:p w14:paraId="3484DAD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kern w:val="0"/>
                <w:sz w:val="24"/>
                <w:szCs w:val="24"/>
                <w:u w:val="none"/>
                <w:lang w:val="en-US" w:eastAsia="zh-CN" w:bidi="ar"/>
              </w:rPr>
              <w:t>250g（±10%）/</w:t>
            </w:r>
            <w:r>
              <w:rPr>
                <w:rStyle w:val="6"/>
                <w:rFonts w:hint="eastAsia" w:ascii="仿宋" w:hAnsi="仿宋" w:eastAsia="仿宋" w:cs="仿宋"/>
                <w:color w:val="000000"/>
                <w:spacing w:val="-11"/>
                <w:sz w:val="24"/>
                <w:szCs w:val="24"/>
                <w:lang w:val="en-US" w:eastAsia="zh-CN" w:bidi="ar"/>
              </w:rPr>
              <w:t>包</w:t>
            </w:r>
          </w:p>
        </w:tc>
        <w:tc>
          <w:tcPr>
            <w:tcW w:w="53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D22A2F1">
            <w:pPr>
              <w:keepNext w:val="0"/>
              <w:keepLines w:val="0"/>
              <w:pageBreakBefore w:val="0"/>
              <w:widowControl/>
              <w:numPr>
                <w:ilvl w:val="0"/>
                <w:numId w:val="19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kern w:val="0"/>
                <w:sz w:val="24"/>
                <w:szCs w:val="24"/>
                <w:u w:val="none"/>
                <w:lang w:val="en-US" w:eastAsia="zh-CN" w:bidi="ar"/>
              </w:rPr>
              <w:t>产品符合：GB 7099-2015《食品安全国家标准 糕点、面包》要求，包装符合：GB 7718-2011《食品安全国家标准 预包装食品标签通则》要求；</w:t>
            </w:r>
          </w:p>
          <w:p w14:paraId="08DAC607">
            <w:pPr>
              <w:keepNext w:val="0"/>
              <w:keepLines w:val="0"/>
              <w:pageBreakBefore w:val="0"/>
              <w:widowControl/>
              <w:numPr>
                <w:ilvl w:val="0"/>
                <w:numId w:val="19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left="0" w:leftChars="0" w:firstLine="0" w:firstLineChars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kern w:val="0"/>
                <w:sz w:val="24"/>
                <w:szCs w:val="24"/>
                <w:u w:val="none"/>
                <w:lang w:val="en-US" w:eastAsia="zh-CN" w:bidi="ar"/>
              </w:rPr>
              <w:t>配料包含但不限于:黄油、鸡蛋、纯牛奶等。</w:t>
            </w:r>
          </w:p>
          <w:p w14:paraId="628B94AA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leftChars="0"/>
              <w:jc w:val="left"/>
              <w:textAlignment w:val="center"/>
              <w:rPr>
                <w:rStyle w:val="8"/>
                <w:rFonts w:hint="eastAsia" w:ascii="仿宋" w:hAnsi="仿宋" w:eastAsia="仿宋" w:cs="仿宋"/>
                <w:color w:val="000000"/>
                <w:spacing w:val="-11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kern w:val="0"/>
                <w:sz w:val="24"/>
                <w:szCs w:val="24"/>
                <w:u w:val="none"/>
                <w:lang w:val="en-US" w:eastAsia="zh-CN" w:bidi="ar"/>
              </w:rPr>
              <w:t>3、12cm×12cm（±10%），</w:t>
            </w:r>
            <w:r>
              <w:rPr>
                <w:rStyle w:val="8"/>
                <w:rFonts w:hint="eastAsia" w:ascii="仿宋" w:hAnsi="仿宋" w:eastAsia="仿宋" w:cs="仿宋"/>
                <w:color w:val="000000"/>
                <w:spacing w:val="-11"/>
                <w:sz w:val="24"/>
                <w:szCs w:val="24"/>
                <w:lang w:val="en-US" w:eastAsia="zh-CN" w:bidi="ar"/>
              </w:rPr>
              <w:t>7片/包。</w:t>
            </w:r>
          </w:p>
          <w:p w14:paraId="35710E6C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leftChars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sz w:val="24"/>
                <w:szCs w:val="24"/>
                <w:u w:val="none"/>
              </w:rPr>
            </w:pPr>
            <w:r>
              <w:rPr>
                <w:rStyle w:val="6"/>
                <w:rFonts w:hint="eastAsia" w:ascii="仿宋" w:hAnsi="仿宋" w:eastAsia="仿宋" w:cs="仿宋"/>
                <w:color w:val="000000"/>
                <w:spacing w:val="-11"/>
                <w:sz w:val="24"/>
                <w:szCs w:val="24"/>
                <w:lang w:val="en-US" w:eastAsia="zh-CN" w:bidi="ar"/>
              </w:rPr>
              <w:t>4、提供所投产品的清晰实物图片或效果图。</w:t>
            </w:r>
          </w:p>
        </w:tc>
        <w:tc>
          <w:tcPr>
            <w:tcW w:w="7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C23CBA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kern w:val="0"/>
                <w:sz w:val="24"/>
                <w:szCs w:val="24"/>
                <w:u w:val="none"/>
                <w:lang w:val="en-US" w:eastAsia="zh-CN" w:bidi="ar"/>
              </w:rPr>
              <w:t>斤</w:t>
            </w:r>
          </w:p>
        </w:tc>
        <w:tc>
          <w:tcPr>
            <w:tcW w:w="7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2E6434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198</w:t>
            </w:r>
          </w:p>
        </w:tc>
        <w:tc>
          <w:tcPr>
            <w:tcW w:w="11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0F419A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19.00 </w:t>
            </w:r>
          </w:p>
        </w:tc>
        <w:tc>
          <w:tcPr>
            <w:tcW w:w="25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bottom"/>
          </w:tcPr>
          <w:p w14:paraId="7138824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bottom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pacing w:val="-11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pacing w:val="-11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1504950" cy="1085850"/>
                  <wp:effectExtent l="0" t="0" r="3810" b="11430"/>
                  <wp:docPr id="15" name="图片 23" descr="IMG_2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23" descr="IMG_278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4950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2A5276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84" w:hRule="atLeast"/>
          <w:jc w:val="center"/>
        </w:trPr>
        <w:tc>
          <w:tcPr>
            <w:tcW w:w="5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895B16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24</w:t>
            </w:r>
          </w:p>
        </w:tc>
        <w:tc>
          <w:tcPr>
            <w:tcW w:w="11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231F87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kern w:val="0"/>
                <w:sz w:val="24"/>
                <w:szCs w:val="24"/>
                <w:u w:val="none"/>
                <w:lang w:val="en-US" w:eastAsia="zh-CN" w:bidi="ar"/>
              </w:rPr>
              <w:t>全麦吐司面包</w:t>
            </w:r>
          </w:p>
        </w:tc>
        <w:tc>
          <w:tcPr>
            <w:tcW w:w="17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F7CE57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kern w:val="0"/>
                <w:sz w:val="24"/>
                <w:szCs w:val="24"/>
                <w:u w:val="none"/>
                <w:lang w:val="en-US" w:eastAsia="zh-CN" w:bidi="ar"/>
              </w:rPr>
              <w:t>定型包装，</w:t>
            </w:r>
          </w:p>
          <w:p w14:paraId="48DB12C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kern w:val="0"/>
                <w:sz w:val="24"/>
                <w:szCs w:val="24"/>
                <w:u w:val="none"/>
                <w:lang w:val="en-US" w:eastAsia="zh-CN" w:bidi="ar"/>
              </w:rPr>
              <w:t>250g（±10%）/</w:t>
            </w:r>
            <w:r>
              <w:rPr>
                <w:rStyle w:val="9"/>
                <w:rFonts w:hint="eastAsia" w:ascii="仿宋" w:hAnsi="仿宋" w:eastAsia="仿宋" w:cs="仿宋"/>
                <w:color w:val="000000"/>
                <w:spacing w:val="-11"/>
                <w:sz w:val="24"/>
                <w:szCs w:val="24"/>
                <w:lang w:val="en-US" w:eastAsia="zh-CN" w:bidi="ar"/>
              </w:rPr>
              <w:t>包</w:t>
            </w:r>
          </w:p>
        </w:tc>
        <w:tc>
          <w:tcPr>
            <w:tcW w:w="53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0B5D347">
            <w:pPr>
              <w:keepNext w:val="0"/>
              <w:keepLines w:val="0"/>
              <w:pageBreakBefore w:val="0"/>
              <w:widowControl/>
              <w:numPr>
                <w:ilvl w:val="0"/>
                <w:numId w:val="2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kern w:val="0"/>
                <w:sz w:val="24"/>
                <w:szCs w:val="24"/>
                <w:u w:val="none"/>
                <w:lang w:val="en-US" w:eastAsia="zh-CN" w:bidi="ar"/>
              </w:rPr>
              <w:t>产品符合：GB 7099-2015《食品安全国家标准 糕点、面包》要求，包装符合：GB 7718-2011《食品安全国家标准 预包装食品标签通则》要求；</w:t>
            </w:r>
          </w:p>
          <w:p w14:paraId="16DD6985">
            <w:pPr>
              <w:keepNext w:val="0"/>
              <w:keepLines w:val="0"/>
              <w:pageBreakBefore w:val="0"/>
              <w:widowControl/>
              <w:numPr>
                <w:ilvl w:val="0"/>
                <w:numId w:val="2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left="0" w:leftChars="0" w:firstLine="0" w:firstLineChars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kern w:val="0"/>
                <w:sz w:val="24"/>
                <w:szCs w:val="24"/>
                <w:u w:val="none"/>
                <w:lang w:val="en-US" w:eastAsia="zh-CN" w:bidi="ar"/>
              </w:rPr>
              <w:t>配料包含但不限于:面粉、黄油、纯牛奶、鸡蛋等。</w:t>
            </w:r>
          </w:p>
          <w:p w14:paraId="6C4323EB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leftChars="0"/>
              <w:jc w:val="left"/>
              <w:textAlignment w:val="center"/>
              <w:rPr>
                <w:rStyle w:val="8"/>
                <w:rFonts w:hint="eastAsia" w:ascii="仿宋" w:hAnsi="仿宋" w:eastAsia="仿宋" w:cs="仿宋"/>
                <w:color w:val="000000"/>
                <w:spacing w:val="-11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kern w:val="0"/>
                <w:sz w:val="24"/>
                <w:szCs w:val="24"/>
                <w:u w:val="none"/>
                <w:lang w:val="en-US" w:eastAsia="zh-CN" w:bidi="ar"/>
              </w:rPr>
              <w:t>3、12cm×12cm（±10%），</w:t>
            </w:r>
            <w:r>
              <w:rPr>
                <w:rStyle w:val="8"/>
                <w:rFonts w:hint="eastAsia" w:ascii="仿宋" w:hAnsi="仿宋" w:eastAsia="仿宋" w:cs="仿宋"/>
                <w:color w:val="000000"/>
                <w:spacing w:val="-11"/>
                <w:sz w:val="24"/>
                <w:szCs w:val="24"/>
                <w:lang w:val="en-US" w:eastAsia="zh-CN" w:bidi="ar"/>
              </w:rPr>
              <w:t>7片/包。</w:t>
            </w:r>
          </w:p>
          <w:p w14:paraId="31D47AE5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leftChars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sz w:val="24"/>
                <w:szCs w:val="24"/>
                <w:u w:val="none"/>
              </w:rPr>
            </w:pPr>
            <w:r>
              <w:rPr>
                <w:rStyle w:val="6"/>
                <w:rFonts w:hint="eastAsia" w:ascii="仿宋" w:hAnsi="仿宋" w:eastAsia="仿宋" w:cs="仿宋"/>
                <w:color w:val="000000"/>
                <w:spacing w:val="-11"/>
                <w:sz w:val="24"/>
                <w:szCs w:val="24"/>
                <w:lang w:val="en-US" w:eastAsia="zh-CN" w:bidi="ar"/>
              </w:rPr>
              <w:t>4、提供所投产品的清晰实物图片或效果图。</w:t>
            </w:r>
          </w:p>
        </w:tc>
        <w:tc>
          <w:tcPr>
            <w:tcW w:w="7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529FD8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kern w:val="0"/>
                <w:sz w:val="24"/>
                <w:szCs w:val="24"/>
                <w:u w:val="none"/>
                <w:lang w:val="en-US" w:eastAsia="zh-CN" w:bidi="ar"/>
              </w:rPr>
              <w:t>斤</w:t>
            </w:r>
          </w:p>
        </w:tc>
        <w:tc>
          <w:tcPr>
            <w:tcW w:w="7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C5E255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162</w:t>
            </w:r>
          </w:p>
        </w:tc>
        <w:tc>
          <w:tcPr>
            <w:tcW w:w="11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582FA3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19.00 </w:t>
            </w:r>
          </w:p>
        </w:tc>
        <w:tc>
          <w:tcPr>
            <w:tcW w:w="25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bottom"/>
          </w:tcPr>
          <w:p w14:paraId="1C2F349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1504950" cy="1362075"/>
                  <wp:effectExtent l="0" t="0" r="3810" b="9525"/>
                  <wp:docPr id="16" name="图片 24" descr="IMG_2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24" descr="IMG_279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4950" cy="136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0A3588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56" w:hRule="atLeast"/>
          <w:jc w:val="center"/>
        </w:trPr>
        <w:tc>
          <w:tcPr>
            <w:tcW w:w="5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59FE7D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25</w:t>
            </w:r>
          </w:p>
        </w:tc>
        <w:tc>
          <w:tcPr>
            <w:tcW w:w="11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C60CF9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kern w:val="0"/>
                <w:sz w:val="24"/>
                <w:szCs w:val="24"/>
                <w:u w:val="none"/>
                <w:lang w:val="en-US" w:eastAsia="zh-CN" w:bidi="ar"/>
              </w:rPr>
              <w:t>红豆吐司面包</w:t>
            </w:r>
          </w:p>
        </w:tc>
        <w:tc>
          <w:tcPr>
            <w:tcW w:w="17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412386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kern w:val="0"/>
                <w:sz w:val="24"/>
                <w:szCs w:val="24"/>
                <w:u w:val="none"/>
                <w:lang w:val="en-US" w:eastAsia="zh-CN" w:bidi="ar"/>
              </w:rPr>
              <w:t>定型包装，</w:t>
            </w:r>
          </w:p>
          <w:p w14:paraId="6EA793E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kern w:val="0"/>
                <w:sz w:val="24"/>
                <w:szCs w:val="24"/>
                <w:u w:val="none"/>
                <w:lang w:val="en-US" w:eastAsia="zh-CN" w:bidi="ar"/>
              </w:rPr>
              <w:t>250g（±10%）/</w:t>
            </w:r>
            <w:r>
              <w:rPr>
                <w:rStyle w:val="6"/>
                <w:rFonts w:hint="eastAsia" w:ascii="仿宋" w:hAnsi="仿宋" w:eastAsia="仿宋" w:cs="仿宋"/>
                <w:color w:val="000000"/>
                <w:spacing w:val="-11"/>
                <w:sz w:val="24"/>
                <w:szCs w:val="24"/>
                <w:lang w:val="en-US" w:eastAsia="zh-CN" w:bidi="ar"/>
              </w:rPr>
              <w:t>包</w:t>
            </w:r>
          </w:p>
        </w:tc>
        <w:tc>
          <w:tcPr>
            <w:tcW w:w="53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BBB619A">
            <w:pPr>
              <w:keepNext w:val="0"/>
              <w:keepLines w:val="0"/>
              <w:pageBreakBefore w:val="0"/>
              <w:widowControl/>
              <w:numPr>
                <w:ilvl w:val="0"/>
                <w:numId w:val="21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kern w:val="0"/>
                <w:sz w:val="24"/>
                <w:szCs w:val="24"/>
                <w:u w:val="none"/>
                <w:lang w:val="en-US" w:eastAsia="zh-CN" w:bidi="ar"/>
              </w:rPr>
              <w:t>产品符合：GB 7099-2015《食品安全国家标准 糕点、面包》要求，包装符合：GB 7718-2011《食品安全国家标准 预包装食品标签通则》要求；</w:t>
            </w:r>
          </w:p>
          <w:p w14:paraId="320270EC">
            <w:pPr>
              <w:keepNext w:val="0"/>
              <w:keepLines w:val="0"/>
              <w:pageBreakBefore w:val="0"/>
              <w:widowControl/>
              <w:numPr>
                <w:ilvl w:val="0"/>
                <w:numId w:val="21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left="0" w:leftChars="0" w:firstLine="0" w:firstLineChars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kern w:val="0"/>
                <w:sz w:val="24"/>
                <w:szCs w:val="24"/>
                <w:u w:val="none"/>
                <w:lang w:val="en-US" w:eastAsia="zh-CN" w:bidi="ar"/>
              </w:rPr>
              <w:t>配料包含但不限于:黄油、鸡蛋、纯牛奶、红豆等。</w:t>
            </w:r>
          </w:p>
          <w:p w14:paraId="6867DA41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leftChars="0"/>
              <w:jc w:val="left"/>
              <w:textAlignment w:val="center"/>
              <w:rPr>
                <w:rStyle w:val="8"/>
                <w:rFonts w:hint="eastAsia" w:ascii="仿宋" w:hAnsi="仿宋" w:eastAsia="仿宋" w:cs="仿宋"/>
                <w:color w:val="000000"/>
                <w:spacing w:val="-11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kern w:val="0"/>
                <w:sz w:val="24"/>
                <w:szCs w:val="24"/>
                <w:u w:val="none"/>
                <w:lang w:val="en-US" w:eastAsia="zh-CN" w:bidi="ar"/>
              </w:rPr>
              <w:t>3、12cm×12cm（±10%），</w:t>
            </w:r>
            <w:r>
              <w:rPr>
                <w:rStyle w:val="8"/>
                <w:rFonts w:hint="eastAsia" w:ascii="仿宋" w:hAnsi="仿宋" w:eastAsia="仿宋" w:cs="仿宋"/>
                <w:color w:val="000000"/>
                <w:spacing w:val="-11"/>
                <w:sz w:val="24"/>
                <w:szCs w:val="24"/>
                <w:lang w:val="en-US" w:eastAsia="zh-CN" w:bidi="ar"/>
              </w:rPr>
              <w:t>7片/包。</w:t>
            </w:r>
          </w:p>
          <w:p w14:paraId="10BD63C0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leftChars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sz w:val="24"/>
                <w:szCs w:val="24"/>
                <w:u w:val="none"/>
              </w:rPr>
            </w:pPr>
            <w:r>
              <w:rPr>
                <w:rStyle w:val="6"/>
                <w:rFonts w:hint="eastAsia" w:ascii="仿宋" w:hAnsi="仿宋" w:eastAsia="仿宋" w:cs="仿宋"/>
                <w:color w:val="000000"/>
                <w:spacing w:val="-11"/>
                <w:sz w:val="24"/>
                <w:szCs w:val="24"/>
                <w:lang w:val="en-US" w:eastAsia="zh-CN" w:bidi="ar"/>
              </w:rPr>
              <w:t>4、提供所投产品的清晰实物图片或效果图。</w:t>
            </w:r>
          </w:p>
        </w:tc>
        <w:tc>
          <w:tcPr>
            <w:tcW w:w="7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F85484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kern w:val="0"/>
                <w:sz w:val="24"/>
                <w:szCs w:val="24"/>
                <w:u w:val="none"/>
                <w:lang w:val="en-US" w:eastAsia="zh-CN" w:bidi="ar"/>
              </w:rPr>
              <w:t>斤</w:t>
            </w:r>
          </w:p>
        </w:tc>
        <w:tc>
          <w:tcPr>
            <w:tcW w:w="7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B27F40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84</w:t>
            </w:r>
          </w:p>
        </w:tc>
        <w:tc>
          <w:tcPr>
            <w:tcW w:w="11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B2BFDE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19.00 </w:t>
            </w:r>
          </w:p>
        </w:tc>
        <w:tc>
          <w:tcPr>
            <w:tcW w:w="25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bottom"/>
          </w:tcPr>
          <w:p w14:paraId="68908C4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1504950" cy="1304925"/>
                  <wp:effectExtent l="0" t="0" r="3810" b="5715"/>
                  <wp:docPr id="17" name="图片 25" descr="IMG_2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25" descr="IMG_280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4950" cy="130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252A9D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5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972441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26</w:t>
            </w:r>
          </w:p>
        </w:tc>
        <w:tc>
          <w:tcPr>
            <w:tcW w:w="11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741B8F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kern w:val="0"/>
                <w:sz w:val="24"/>
                <w:szCs w:val="24"/>
                <w:u w:val="none"/>
                <w:lang w:val="en-US" w:eastAsia="zh-CN" w:bidi="ar"/>
              </w:rPr>
              <w:t>抹茶巧克力面包</w:t>
            </w:r>
          </w:p>
        </w:tc>
        <w:tc>
          <w:tcPr>
            <w:tcW w:w="17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958313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kern w:val="0"/>
                <w:sz w:val="24"/>
                <w:szCs w:val="24"/>
                <w:u w:val="none"/>
                <w:lang w:val="en-US" w:eastAsia="zh-CN" w:bidi="ar"/>
              </w:rPr>
              <w:t>定型包装，</w:t>
            </w:r>
          </w:p>
          <w:p w14:paraId="43057AB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kern w:val="0"/>
                <w:sz w:val="24"/>
                <w:szCs w:val="24"/>
                <w:u w:val="none"/>
                <w:lang w:val="en-US" w:eastAsia="zh-CN" w:bidi="ar"/>
              </w:rPr>
              <w:t>180g（±10%）/个</w:t>
            </w:r>
          </w:p>
        </w:tc>
        <w:tc>
          <w:tcPr>
            <w:tcW w:w="53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2A12EAA">
            <w:pPr>
              <w:keepNext w:val="0"/>
              <w:keepLines w:val="0"/>
              <w:pageBreakBefore w:val="0"/>
              <w:widowControl/>
              <w:numPr>
                <w:ilvl w:val="0"/>
                <w:numId w:val="22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kern w:val="0"/>
                <w:sz w:val="24"/>
                <w:szCs w:val="24"/>
                <w:u w:val="none"/>
                <w:lang w:val="en-US" w:eastAsia="zh-CN" w:bidi="ar"/>
              </w:rPr>
              <w:t>产品符合：GB 7099-2015《食品安全国家标准 糕点、面包》要求，包装符合：GB 7718-2011《食品安全国家标准 预包装食品标签通则》要求；</w:t>
            </w:r>
          </w:p>
          <w:p w14:paraId="2D0BF97A">
            <w:pPr>
              <w:keepNext w:val="0"/>
              <w:keepLines w:val="0"/>
              <w:pageBreakBefore w:val="0"/>
              <w:widowControl/>
              <w:numPr>
                <w:ilvl w:val="0"/>
                <w:numId w:val="22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left="0" w:leftChars="0" w:firstLine="0" w:firstLineChars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kern w:val="0"/>
                <w:sz w:val="24"/>
                <w:szCs w:val="24"/>
                <w:u w:val="none"/>
                <w:lang w:val="en-US" w:eastAsia="zh-CN" w:bidi="ar"/>
              </w:rPr>
              <w:t>配料包含但不限于:黄油、鸡蛋、纯牛奶、抹茶粉、巧克力等。</w:t>
            </w:r>
          </w:p>
          <w:p w14:paraId="35296BB2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leftChars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kern w:val="0"/>
                <w:sz w:val="24"/>
                <w:szCs w:val="24"/>
                <w:u w:val="none"/>
                <w:lang w:val="en-US" w:eastAsia="zh-CN" w:bidi="ar"/>
              </w:rPr>
              <w:t>3、18cm×10cm（±10%）。</w:t>
            </w:r>
          </w:p>
          <w:p w14:paraId="7BE56FFA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leftChars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sz w:val="24"/>
                <w:szCs w:val="24"/>
                <w:u w:val="none"/>
              </w:rPr>
            </w:pPr>
            <w:r>
              <w:rPr>
                <w:rStyle w:val="6"/>
                <w:rFonts w:hint="eastAsia" w:ascii="仿宋" w:hAnsi="仿宋" w:eastAsia="仿宋" w:cs="仿宋"/>
                <w:color w:val="000000"/>
                <w:spacing w:val="-11"/>
                <w:sz w:val="24"/>
                <w:szCs w:val="24"/>
                <w:lang w:val="en-US" w:eastAsia="zh-CN" w:bidi="ar"/>
              </w:rPr>
              <w:t>4、提供所投产品的清晰实物图片或效果图。</w:t>
            </w:r>
          </w:p>
        </w:tc>
        <w:tc>
          <w:tcPr>
            <w:tcW w:w="7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3A5946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kern w:val="0"/>
                <w:sz w:val="24"/>
                <w:szCs w:val="24"/>
                <w:u w:val="none"/>
                <w:lang w:val="en-US" w:eastAsia="zh-CN" w:bidi="ar"/>
              </w:rPr>
              <w:t>斤</w:t>
            </w:r>
          </w:p>
        </w:tc>
        <w:tc>
          <w:tcPr>
            <w:tcW w:w="7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95F82A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130</w:t>
            </w:r>
          </w:p>
        </w:tc>
        <w:tc>
          <w:tcPr>
            <w:tcW w:w="11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27B787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22.00 </w:t>
            </w:r>
          </w:p>
        </w:tc>
        <w:tc>
          <w:tcPr>
            <w:tcW w:w="25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bottom"/>
          </w:tcPr>
          <w:p w14:paraId="3FF1378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1115695" cy="1456690"/>
                  <wp:effectExtent l="0" t="0" r="12065" b="6350"/>
                  <wp:docPr id="22" name="图片 26" descr="IMG_2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6" descr="IMG_281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5695" cy="1456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15DF91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68" w:hRule="atLeast"/>
          <w:jc w:val="center"/>
        </w:trPr>
        <w:tc>
          <w:tcPr>
            <w:tcW w:w="5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18F993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27</w:t>
            </w:r>
          </w:p>
        </w:tc>
        <w:tc>
          <w:tcPr>
            <w:tcW w:w="11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10E335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kern w:val="0"/>
                <w:sz w:val="24"/>
                <w:szCs w:val="24"/>
                <w:u w:val="none"/>
                <w:lang w:val="en-US" w:eastAsia="zh-CN" w:bidi="ar"/>
              </w:rPr>
              <w:t>香蕉牛奶巧克力面包</w:t>
            </w:r>
          </w:p>
        </w:tc>
        <w:tc>
          <w:tcPr>
            <w:tcW w:w="17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A628ED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kern w:val="0"/>
                <w:sz w:val="24"/>
                <w:szCs w:val="24"/>
                <w:u w:val="none"/>
                <w:lang w:val="en-US" w:eastAsia="zh-CN" w:bidi="ar"/>
              </w:rPr>
              <w:t>定型包装，</w:t>
            </w:r>
          </w:p>
          <w:p w14:paraId="554E8E5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kern w:val="0"/>
                <w:sz w:val="24"/>
                <w:szCs w:val="24"/>
                <w:u w:val="none"/>
                <w:lang w:val="en-US" w:eastAsia="zh-CN" w:bidi="ar"/>
              </w:rPr>
              <w:t>200g（±10%）/个</w:t>
            </w:r>
          </w:p>
        </w:tc>
        <w:tc>
          <w:tcPr>
            <w:tcW w:w="53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F427159">
            <w:pPr>
              <w:keepNext w:val="0"/>
              <w:keepLines w:val="0"/>
              <w:pageBreakBefore w:val="0"/>
              <w:widowControl/>
              <w:numPr>
                <w:ilvl w:val="0"/>
                <w:numId w:val="23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kern w:val="0"/>
                <w:sz w:val="24"/>
                <w:szCs w:val="24"/>
                <w:u w:val="none"/>
                <w:lang w:val="en-US" w:eastAsia="zh-CN" w:bidi="ar"/>
              </w:rPr>
              <w:t>产品符合：GB 7099-2015《食品安全国家标准 糕点、面包》要求，包装符合：GB 7718-2011《食品安全国家标准 预包装食品标签通则》要求；</w:t>
            </w:r>
          </w:p>
          <w:p w14:paraId="12DED24E">
            <w:pPr>
              <w:keepNext w:val="0"/>
              <w:keepLines w:val="0"/>
              <w:pageBreakBefore w:val="0"/>
              <w:widowControl/>
              <w:numPr>
                <w:ilvl w:val="0"/>
                <w:numId w:val="23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left="0" w:leftChars="0" w:firstLine="0" w:firstLineChars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kern w:val="0"/>
                <w:sz w:val="24"/>
                <w:szCs w:val="24"/>
                <w:u w:val="none"/>
                <w:lang w:val="en-US" w:eastAsia="zh-CN" w:bidi="ar"/>
              </w:rPr>
              <w:t>配料包含但不限于:鸡蛋、纯牛奶、可可粉、奶酪、香蕉等。</w:t>
            </w:r>
          </w:p>
          <w:p w14:paraId="7390F23B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leftChars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kern w:val="0"/>
                <w:sz w:val="24"/>
                <w:szCs w:val="24"/>
                <w:u w:val="none"/>
                <w:lang w:val="en-US" w:eastAsia="zh-CN" w:bidi="ar"/>
              </w:rPr>
              <w:t>3、20cm×6cm（±10%）。</w:t>
            </w:r>
          </w:p>
          <w:p w14:paraId="2057ADB7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leftChars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sz w:val="24"/>
                <w:szCs w:val="24"/>
                <w:u w:val="none"/>
              </w:rPr>
            </w:pPr>
            <w:r>
              <w:rPr>
                <w:rStyle w:val="6"/>
                <w:rFonts w:hint="eastAsia" w:ascii="仿宋" w:hAnsi="仿宋" w:eastAsia="仿宋" w:cs="仿宋"/>
                <w:color w:val="000000"/>
                <w:spacing w:val="-11"/>
                <w:sz w:val="24"/>
                <w:szCs w:val="24"/>
                <w:lang w:val="en-US" w:eastAsia="zh-CN" w:bidi="ar"/>
              </w:rPr>
              <w:t>4、提供所投产品的清晰实物图片或效果图。</w:t>
            </w:r>
          </w:p>
        </w:tc>
        <w:tc>
          <w:tcPr>
            <w:tcW w:w="7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4ECB78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kern w:val="0"/>
                <w:sz w:val="24"/>
                <w:szCs w:val="24"/>
                <w:u w:val="none"/>
                <w:lang w:val="en-US" w:eastAsia="zh-CN" w:bidi="ar"/>
              </w:rPr>
              <w:t>斤</w:t>
            </w:r>
          </w:p>
        </w:tc>
        <w:tc>
          <w:tcPr>
            <w:tcW w:w="7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5C1A5B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77</w:t>
            </w:r>
          </w:p>
        </w:tc>
        <w:tc>
          <w:tcPr>
            <w:tcW w:w="11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E346D7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21.00 </w:t>
            </w:r>
          </w:p>
        </w:tc>
        <w:tc>
          <w:tcPr>
            <w:tcW w:w="25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bottom"/>
          </w:tcPr>
          <w:p w14:paraId="6E7E439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1346835" cy="1219200"/>
                  <wp:effectExtent l="0" t="0" r="9525" b="0"/>
                  <wp:docPr id="18" name="图片 27" descr="IMG_2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27" descr="IMG_282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6835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125756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97" w:hRule="atLeast"/>
          <w:jc w:val="center"/>
        </w:trPr>
        <w:tc>
          <w:tcPr>
            <w:tcW w:w="5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00AA87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28</w:t>
            </w:r>
          </w:p>
        </w:tc>
        <w:tc>
          <w:tcPr>
            <w:tcW w:w="11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9E163F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kern w:val="0"/>
                <w:sz w:val="24"/>
                <w:szCs w:val="24"/>
                <w:u w:val="none"/>
                <w:lang w:val="en-US" w:eastAsia="zh-CN" w:bidi="ar"/>
              </w:rPr>
              <w:t>开心果奶酥餐包</w:t>
            </w:r>
          </w:p>
        </w:tc>
        <w:tc>
          <w:tcPr>
            <w:tcW w:w="17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BCCCC9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kern w:val="0"/>
                <w:sz w:val="24"/>
                <w:szCs w:val="24"/>
                <w:u w:val="none"/>
                <w:lang w:val="en-US" w:eastAsia="zh-CN" w:bidi="ar"/>
              </w:rPr>
              <w:t>定型包装，</w:t>
            </w:r>
          </w:p>
          <w:p w14:paraId="3BC4790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kern w:val="0"/>
                <w:sz w:val="24"/>
                <w:szCs w:val="24"/>
                <w:u w:val="none"/>
                <w:lang w:val="en-US" w:eastAsia="zh-CN" w:bidi="ar"/>
              </w:rPr>
              <w:t>180g（±10%）/</w:t>
            </w:r>
            <w:r>
              <w:rPr>
                <w:rStyle w:val="6"/>
                <w:rFonts w:hint="eastAsia" w:ascii="仿宋" w:hAnsi="仿宋" w:eastAsia="仿宋" w:cs="仿宋"/>
                <w:color w:val="000000"/>
                <w:spacing w:val="-11"/>
                <w:sz w:val="24"/>
                <w:szCs w:val="24"/>
                <w:lang w:val="en-US" w:eastAsia="zh-CN" w:bidi="ar"/>
              </w:rPr>
              <w:t>包</w:t>
            </w:r>
          </w:p>
        </w:tc>
        <w:tc>
          <w:tcPr>
            <w:tcW w:w="53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B069D87">
            <w:pPr>
              <w:keepNext w:val="0"/>
              <w:keepLines w:val="0"/>
              <w:pageBreakBefore w:val="0"/>
              <w:widowControl/>
              <w:numPr>
                <w:ilvl w:val="0"/>
                <w:numId w:val="24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kern w:val="0"/>
                <w:sz w:val="24"/>
                <w:szCs w:val="24"/>
                <w:u w:val="none"/>
                <w:lang w:val="en-US" w:eastAsia="zh-CN" w:bidi="ar"/>
              </w:rPr>
              <w:t>产品符合：GB 7099-2015《食品安全国家标准 糕点、面包》要求，包装符合：GB 7718-2011《食品安全国家标准 预包装食品标签通则》要求；</w:t>
            </w:r>
          </w:p>
          <w:p w14:paraId="01C8B739">
            <w:pPr>
              <w:keepNext w:val="0"/>
              <w:keepLines w:val="0"/>
              <w:pageBreakBefore w:val="0"/>
              <w:widowControl/>
              <w:numPr>
                <w:ilvl w:val="0"/>
                <w:numId w:val="24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left="0" w:leftChars="0" w:firstLine="0" w:firstLineChars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kern w:val="0"/>
                <w:sz w:val="24"/>
                <w:szCs w:val="24"/>
                <w:u w:val="none"/>
                <w:lang w:val="en-US" w:eastAsia="zh-CN" w:bidi="ar"/>
              </w:rPr>
              <w:t>配料包含但不限于:鸡蛋、纯牛奶、开心果酱、奶酪等。</w:t>
            </w:r>
          </w:p>
          <w:p w14:paraId="6170E709">
            <w:pPr>
              <w:keepNext w:val="0"/>
              <w:keepLines w:val="0"/>
              <w:pageBreakBefore w:val="0"/>
              <w:widowControl/>
              <w:numPr>
                <w:ilvl w:val="0"/>
                <w:numId w:val="24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left="0" w:leftChars="0" w:firstLine="0" w:firstLineChars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kern w:val="0"/>
                <w:sz w:val="24"/>
                <w:szCs w:val="24"/>
                <w:u w:val="none"/>
                <w:lang w:val="en-US" w:eastAsia="zh-CN" w:bidi="ar"/>
              </w:rPr>
              <w:t>单个餐包：6cm×6cm（±10%），4个/包。</w:t>
            </w:r>
          </w:p>
          <w:p w14:paraId="227449A2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leftChars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sz w:val="24"/>
                <w:szCs w:val="24"/>
                <w:u w:val="none"/>
              </w:rPr>
            </w:pPr>
            <w:r>
              <w:rPr>
                <w:rStyle w:val="6"/>
                <w:rFonts w:hint="eastAsia" w:ascii="仿宋" w:hAnsi="仿宋" w:eastAsia="仿宋" w:cs="仿宋"/>
                <w:color w:val="000000"/>
                <w:spacing w:val="-11"/>
                <w:sz w:val="24"/>
                <w:szCs w:val="24"/>
                <w:lang w:val="en-US" w:eastAsia="zh-CN" w:bidi="ar"/>
              </w:rPr>
              <w:t>4、提供所投产品的清晰实物图片或效果图。</w:t>
            </w:r>
          </w:p>
        </w:tc>
        <w:tc>
          <w:tcPr>
            <w:tcW w:w="7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2AE05B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kern w:val="0"/>
                <w:sz w:val="24"/>
                <w:szCs w:val="24"/>
                <w:u w:val="none"/>
                <w:lang w:val="en-US" w:eastAsia="zh-CN" w:bidi="ar"/>
              </w:rPr>
              <w:t>斤</w:t>
            </w:r>
          </w:p>
        </w:tc>
        <w:tc>
          <w:tcPr>
            <w:tcW w:w="7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2063F6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268</w:t>
            </w:r>
          </w:p>
        </w:tc>
        <w:tc>
          <w:tcPr>
            <w:tcW w:w="11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6A8354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22.00 </w:t>
            </w:r>
          </w:p>
        </w:tc>
        <w:tc>
          <w:tcPr>
            <w:tcW w:w="25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bottom"/>
          </w:tcPr>
          <w:p w14:paraId="228EEC0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1352550" cy="1377950"/>
                  <wp:effectExtent l="0" t="0" r="3810" b="8890"/>
                  <wp:docPr id="32" name="图片 28" descr="IMG_2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28" descr="IMG_283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2550" cy="1377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F3EBFB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76" w:hRule="atLeast"/>
          <w:jc w:val="center"/>
        </w:trPr>
        <w:tc>
          <w:tcPr>
            <w:tcW w:w="5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E31C4D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29</w:t>
            </w:r>
          </w:p>
        </w:tc>
        <w:tc>
          <w:tcPr>
            <w:tcW w:w="11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2B8D0E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kern w:val="0"/>
                <w:sz w:val="24"/>
                <w:szCs w:val="24"/>
                <w:u w:val="none"/>
                <w:lang w:val="en-US" w:eastAsia="zh-CN" w:bidi="ar"/>
              </w:rPr>
              <w:t>抹茶红豆面包</w:t>
            </w:r>
          </w:p>
        </w:tc>
        <w:tc>
          <w:tcPr>
            <w:tcW w:w="17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B1BB4A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kern w:val="0"/>
                <w:sz w:val="24"/>
                <w:szCs w:val="24"/>
                <w:u w:val="none"/>
                <w:lang w:val="en-US" w:eastAsia="zh-CN" w:bidi="ar"/>
              </w:rPr>
              <w:t>定型包装，</w:t>
            </w:r>
          </w:p>
          <w:p w14:paraId="33E618B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kern w:val="0"/>
                <w:sz w:val="24"/>
                <w:szCs w:val="24"/>
                <w:u w:val="none"/>
                <w:lang w:val="en-US" w:eastAsia="zh-CN" w:bidi="ar"/>
              </w:rPr>
              <w:t>160g（±10%）/个</w:t>
            </w:r>
          </w:p>
        </w:tc>
        <w:tc>
          <w:tcPr>
            <w:tcW w:w="53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4E0E35A">
            <w:pPr>
              <w:keepNext w:val="0"/>
              <w:keepLines w:val="0"/>
              <w:pageBreakBefore w:val="0"/>
              <w:widowControl/>
              <w:numPr>
                <w:ilvl w:val="0"/>
                <w:numId w:val="25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kern w:val="0"/>
                <w:sz w:val="24"/>
                <w:szCs w:val="24"/>
                <w:u w:val="none"/>
                <w:lang w:val="en-US" w:eastAsia="zh-CN" w:bidi="ar"/>
              </w:rPr>
              <w:t>产品符合：GB 7099-2015《食品安全国家标准 糕点、面包》要求，包装符合：GB 7718-2011《食品安全国家标准 预包装食品标签通则》要求；</w:t>
            </w:r>
          </w:p>
          <w:p w14:paraId="5A0F2625">
            <w:pPr>
              <w:keepNext w:val="0"/>
              <w:keepLines w:val="0"/>
              <w:pageBreakBefore w:val="0"/>
              <w:widowControl/>
              <w:numPr>
                <w:ilvl w:val="0"/>
                <w:numId w:val="25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left="0" w:leftChars="0" w:firstLine="0" w:firstLineChars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kern w:val="0"/>
                <w:sz w:val="24"/>
                <w:szCs w:val="24"/>
                <w:u w:val="none"/>
                <w:lang w:val="en-US" w:eastAsia="zh-CN" w:bidi="ar"/>
              </w:rPr>
              <w:t>配料包含但不限于:饮用水、面粉、干酵母、黄油、鸡蛋、纯牛奶、白砂糖、红豆、抹茶粉等。</w:t>
            </w:r>
          </w:p>
          <w:p w14:paraId="0D088EEF">
            <w:pPr>
              <w:keepNext w:val="0"/>
              <w:keepLines w:val="0"/>
              <w:pageBreakBefore w:val="0"/>
              <w:widowControl/>
              <w:numPr>
                <w:ilvl w:val="0"/>
                <w:numId w:val="25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left="0" w:leftChars="0" w:firstLine="0" w:firstLineChars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kern w:val="0"/>
                <w:sz w:val="24"/>
                <w:szCs w:val="24"/>
                <w:u w:val="none"/>
                <w:lang w:val="en-US" w:eastAsia="zh-CN" w:bidi="ar"/>
              </w:rPr>
              <w:t>外径15cm（±10%），内径11cm（±10%）。</w:t>
            </w:r>
          </w:p>
          <w:p w14:paraId="7074ABB3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leftChars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sz w:val="24"/>
                <w:szCs w:val="24"/>
                <w:u w:val="none"/>
              </w:rPr>
            </w:pPr>
            <w:r>
              <w:rPr>
                <w:rStyle w:val="6"/>
                <w:rFonts w:hint="eastAsia" w:ascii="仿宋" w:hAnsi="仿宋" w:eastAsia="仿宋" w:cs="仿宋"/>
                <w:color w:val="000000"/>
                <w:spacing w:val="-11"/>
                <w:sz w:val="24"/>
                <w:szCs w:val="24"/>
                <w:lang w:val="en-US" w:eastAsia="zh-CN" w:bidi="ar"/>
              </w:rPr>
              <w:t>4、提供所投产品的清晰实物图片或效果图。</w:t>
            </w:r>
          </w:p>
        </w:tc>
        <w:tc>
          <w:tcPr>
            <w:tcW w:w="7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53B767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kern w:val="0"/>
                <w:sz w:val="24"/>
                <w:szCs w:val="24"/>
                <w:u w:val="none"/>
                <w:lang w:val="en-US" w:eastAsia="zh-CN" w:bidi="ar"/>
              </w:rPr>
              <w:t>斤</w:t>
            </w:r>
          </w:p>
        </w:tc>
        <w:tc>
          <w:tcPr>
            <w:tcW w:w="7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66881E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146</w:t>
            </w:r>
          </w:p>
        </w:tc>
        <w:tc>
          <w:tcPr>
            <w:tcW w:w="11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CC10C3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25.00 </w:t>
            </w:r>
          </w:p>
        </w:tc>
        <w:tc>
          <w:tcPr>
            <w:tcW w:w="25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bottom"/>
          </w:tcPr>
          <w:p w14:paraId="4619E88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1504950" cy="895350"/>
                  <wp:effectExtent l="0" t="0" r="3810" b="3810"/>
                  <wp:docPr id="29" name="图片 29" descr="IMG_2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IMG_284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4950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DDF145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67" w:hRule="atLeast"/>
          <w:jc w:val="center"/>
        </w:trPr>
        <w:tc>
          <w:tcPr>
            <w:tcW w:w="5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4BBCE7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30</w:t>
            </w:r>
          </w:p>
        </w:tc>
        <w:tc>
          <w:tcPr>
            <w:tcW w:w="11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B07B3F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sz w:val="24"/>
                <w:szCs w:val="24"/>
                <w:u w:val="none"/>
                <w:lang w:val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kern w:val="0"/>
                <w:sz w:val="24"/>
                <w:szCs w:val="24"/>
                <w:u w:val="none"/>
                <w:lang w:val="en-US" w:eastAsia="zh-CN" w:bidi="ar"/>
              </w:rPr>
              <w:t>水果奶油蛋糕切块</w:t>
            </w:r>
          </w:p>
        </w:tc>
        <w:tc>
          <w:tcPr>
            <w:tcW w:w="17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90FE71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kern w:val="0"/>
                <w:sz w:val="24"/>
                <w:szCs w:val="24"/>
                <w:u w:val="none"/>
                <w:lang w:val="en-US" w:eastAsia="zh-CN" w:bidi="ar"/>
              </w:rPr>
              <w:t>定型包装，</w:t>
            </w:r>
          </w:p>
          <w:p w14:paraId="412EE07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kern w:val="0"/>
                <w:sz w:val="24"/>
                <w:szCs w:val="24"/>
                <w:u w:val="none"/>
                <w:lang w:val="en-US" w:eastAsia="zh-CN" w:bidi="ar"/>
              </w:rPr>
              <w:t>160g（±10%）/个</w:t>
            </w:r>
          </w:p>
        </w:tc>
        <w:tc>
          <w:tcPr>
            <w:tcW w:w="53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FE6932E">
            <w:pPr>
              <w:keepNext w:val="0"/>
              <w:keepLines w:val="0"/>
              <w:pageBreakBefore w:val="0"/>
              <w:widowControl/>
              <w:numPr>
                <w:ilvl w:val="0"/>
                <w:numId w:val="26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kern w:val="0"/>
                <w:sz w:val="24"/>
                <w:szCs w:val="24"/>
                <w:u w:val="none"/>
                <w:lang w:val="en-US" w:eastAsia="zh-CN" w:bidi="ar"/>
              </w:rPr>
              <w:t>产品符合：GB 7099-2015《食品安全国家标准 糕点、面包》要求，包装符合：GB 7718-2011《食品安全国家标准 预包装食品标签通则》要求；</w:t>
            </w:r>
          </w:p>
          <w:p w14:paraId="3F5CDB34">
            <w:pPr>
              <w:keepNext w:val="0"/>
              <w:keepLines w:val="0"/>
              <w:pageBreakBefore w:val="0"/>
              <w:widowControl/>
              <w:numPr>
                <w:ilvl w:val="0"/>
                <w:numId w:val="26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left="0" w:leftChars="0" w:firstLine="0" w:firstLineChars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kern w:val="0"/>
                <w:sz w:val="24"/>
                <w:szCs w:val="24"/>
                <w:u w:val="none"/>
                <w:lang w:val="en-US" w:eastAsia="zh-CN" w:bidi="ar"/>
              </w:rPr>
              <w:t>配料包含但不限于:鸡蛋、纯牛奶、动物淡奶油、新鲜水果等。</w:t>
            </w:r>
          </w:p>
          <w:p w14:paraId="6690DDAE">
            <w:pPr>
              <w:keepNext w:val="0"/>
              <w:keepLines w:val="0"/>
              <w:pageBreakBefore w:val="0"/>
              <w:widowControl/>
              <w:numPr>
                <w:ilvl w:val="0"/>
                <w:numId w:val="26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left="0" w:leftChars="0" w:firstLine="0" w:firstLineChars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kern w:val="0"/>
                <w:sz w:val="24"/>
                <w:szCs w:val="24"/>
                <w:u w:val="none"/>
                <w:lang w:val="en-US" w:eastAsia="zh-CN" w:bidi="ar"/>
              </w:rPr>
              <w:t>呈扇形柱体，高5cm（±10%）。</w:t>
            </w:r>
          </w:p>
          <w:p w14:paraId="0E7CA008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leftChars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sz w:val="24"/>
                <w:szCs w:val="24"/>
                <w:u w:val="none"/>
              </w:rPr>
            </w:pPr>
            <w:r>
              <w:rPr>
                <w:rStyle w:val="6"/>
                <w:rFonts w:hint="eastAsia" w:ascii="仿宋" w:hAnsi="仿宋" w:eastAsia="仿宋" w:cs="仿宋"/>
                <w:color w:val="000000"/>
                <w:spacing w:val="-11"/>
                <w:sz w:val="24"/>
                <w:szCs w:val="24"/>
                <w:lang w:val="en-US" w:eastAsia="zh-CN" w:bidi="ar"/>
              </w:rPr>
              <w:t>4、提供所投产品的清晰实物图片或效果图。</w:t>
            </w:r>
          </w:p>
        </w:tc>
        <w:tc>
          <w:tcPr>
            <w:tcW w:w="7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F6752D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kern w:val="0"/>
                <w:sz w:val="24"/>
                <w:szCs w:val="24"/>
                <w:u w:val="none"/>
                <w:lang w:val="en-US" w:eastAsia="zh-CN" w:bidi="ar"/>
              </w:rPr>
              <w:t>斤</w:t>
            </w:r>
          </w:p>
        </w:tc>
        <w:tc>
          <w:tcPr>
            <w:tcW w:w="7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428627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292</w:t>
            </w:r>
          </w:p>
        </w:tc>
        <w:tc>
          <w:tcPr>
            <w:tcW w:w="11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9758B1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43.00 </w:t>
            </w:r>
          </w:p>
        </w:tc>
        <w:tc>
          <w:tcPr>
            <w:tcW w:w="25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bottom"/>
          </w:tcPr>
          <w:p w14:paraId="43DAAFB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1504950" cy="838200"/>
                  <wp:effectExtent l="0" t="0" r="3810" b="0"/>
                  <wp:docPr id="30" name="图片 30" descr="IMG_2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 descr="IMG_285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495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D4D8E4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00" w:hRule="atLeast"/>
          <w:jc w:val="center"/>
        </w:trPr>
        <w:tc>
          <w:tcPr>
            <w:tcW w:w="5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F94876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31</w:t>
            </w:r>
          </w:p>
        </w:tc>
        <w:tc>
          <w:tcPr>
            <w:tcW w:w="11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FC4105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kern w:val="0"/>
                <w:sz w:val="24"/>
                <w:szCs w:val="24"/>
                <w:u w:val="none"/>
                <w:lang w:val="en-US" w:eastAsia="zh-CN" w:bidi="ar"/>
              </w:rPr>
              <w:t>巴斯克奶酪切块</w:t>
            </w:r>
          </w:p>
        </w:tc>
        <w:tc>
          <w:tcPr>
            <w:tcW w:w="17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118011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kern w:val="0"/>
                <w:sz w:val="24"/>
                <w:szCs w:val="24"/>
                <w:u w:val="none"/>
                <w:lang w:val="en-US" w:eastAsia="zh-CN" w:bidi="ar"/>
              </w:rPr>
              <w:t>定型包装，</w:t>
            </w:r>
          </w:p>
          <w:p w14:paraId="36F3A23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kern w:val="0"/>
                <w:sz w:val="24"/>
                <w:szCs w:val="24"/>
                <w:u w:val="none"/>
                <w:lang w:val="en-US" w:eastAsia="zh-CN" w:bidi="ar"/>
              </w:rPr>
              <w:t>180g（±10%）/个</w:t>
            </w:r>
          </w:p>
        </w:tc>
        <w:tc>
          <w:tcPr>
            <w:tcW w:w="53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B26B023">
            <w:pPr>
              <w:keepNext w:val="0"/>
              <w:keepLines w:val="0"/>
              <w:pageBreakBefore w:val="0"/>
              <w:widowControl/>
              <w:numPr>
                <w:ilvl w:val="0"/>
                <w:numId w:val="27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kern w:val="0"/>
                <w:sz w:val="24"/>
                <w:szCs w:val="24"/>
                <w:u w:val="none"/>
                <w:lang w:val="en-US" w:eastAsia="zh-CN" w:bidi="ar"/>
              </w:rPr>
              <w:t>产品符合：GB 7099-2015《食品安全国家标准 糕点、面包》要求，包装符合：GB 7718-2011《食品安全国家标准 预包装食品标签通则》要求；</w:t>
            </w:r>
          </w:p>
          <w:p w14:paraId="1E054C67">
            <w:pPr>
              <w:keepNext w:val="0"/>
              <w:keepLines w:val="0"/>
              <w:pageBreakBefore w:val="0"/>
              <w:widowControl/>
              <w:numPr>
                <w:ilvl w:val="0"/>
                <w:numId w:val="27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left="0" w:leftChars="0" w:firstLine="0" w:firstLineChars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kern w:val="0"/>
                <w:sz w:val="24"/>
                <w:szCs w:val="24"/>
                <w:u w:val="none"/>
                <w:lang w:val="en-US" w:eastAsia="zh-CN" w:bidi="ar"/>
              </w:rPr>
              <w:t>配料包含但不限于:鸡蛋、纯牛奶、奶酪、动物淡奶油。</w:t>
            </w:r>
          </w:p>
          <w:p w14:paraId="31510135">
            <w:pPr>
              <w:keepNext w:val="0"/>
              <w:keepLines w:val="0"/>
              <w:pageBreakBefore w:val="0"/>
              <w:widowControl/>
              <w:numPr>
                <w:ilvl w:val="0"/>
                <w:numId w:val="27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left="0" w:leftChars="0" w:firstLine="0" w:firstLineChars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kern w:val="0"/>
                <w:sz w:val="24"/>
                <w:szCs w:val="24"/>
                <w:u w:val="none"/>
                <w:lang w:val="en-US" w:eastAsia="zh-CN" w:bidi="ar"/>
              </w:rPr>
              <w:t>呈扇形柱体，高5cm（±10%）。</w:t>
            </w:r>
          </w:p>
          <w:p w14:paraId="7067A31D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leftChars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sz w:val="24"/>
                <w:szCs w:val="24"/>
                <w:u w:val="none"/>
              </w:rPr>
            </w:pPr>
            <w:r>
              <w:rPr>
                <w:rStyle w:val="6"/>
                <w:rFonts w:hint="eastAsia" w:ascii="仿宋" w:hAnsi="仿宋" w:eastAsia="仿宋" w:cs="仿宋"/>
                <w:color w:val="000000"/>
                <w:spacing w:val="-11"/>
                <w:sz w:val="24"/>
                <w:szCs w:val="24"/>
                <w:lang w:val="en-US" w:eastAsia="zh-CN" w:bidi="ar"/>
              </w:rPr>
              <w:t>4、提供所投产品的清晰实物图片或效果图。</w:t>
            </w:r>
          </w:p>
        </w:tc>
        <w:tc>
          <w:tcPr>
            <w:tcW w:w="7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615F9F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kern w:val="0"/>
                <w:sz w:val="24"/>
                <w:szCs w:val="24"/>
                <w:u w:val="none"/>
                <w:lang w:val="en-US" w:eastAsia="zh-CN" w:bidi="ar"/>
              </w:rPr>
              <w:t>斤</w:t>
            </w:r>
          </w:p>
        </w:tc>
        <w:tc>
          <w:tcPr>
            <w:tcW w:w="7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6F0D33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78</w:t>
            </w:r>
          </w:p>
        </w:tc>
        <w:tc>
          <w:tcPr>
            <w:tcW w:w="11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FBAED5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44.00 </w:t>
            </w:r>
          </w:p>
        </w:tc>
        <w:tc>
          <w:tcPr>
            <w:tcW w:w="25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3A484D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1504950" cy="1076325"/>
                  <wp:effectExtent l="0" t="0" r="3810" b="5715"/>
                  <wp:docPr id="31" name="图片 31" descr="IMG_2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1" descr="IMG_286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4950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9A3021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77" w:hRule="atLeast"/>
          <w:jc w:val="center"/>
        </w:trPr>
        <w:tc>
          <w:tcPr>
            <w:tcW w:w="5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839562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32</w:t>
            </w:r>
          </w:p>
        </w:tc>
        <w:tc>
          <w:tcPr>
            <w:tcW w:w="11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FB80A9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kern w:val="0"/>
                <w:sz w:val="24"/>
                <w:szCs w:val="24"/>
                <w:u w:val="none"/>
                <w:lang w:val="en-US" w:eastAsia="zh-CN" w:bidi="ar"/>
              </w:rPr>
              <w:t>千层切块</w:t>
            </w:r>
          </w:p>
        </w:tc>
        <w:tc>
          <w:tcPr>
            <w:tcW w:w="17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E13039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kern w:val="0"/>
                <w:sz w:val="24"/>
                <w:szCs w:val="24"/>
                <w:u w:val="none"/>
                <w:lang w:val="en-US" w:eastAsia="zh-CN" w:bidi="ar"/>
              </w:rPr>
              <w:t>定型包装，</w:t>
            </w:r>
          </w:p>
          <w:p w14:paraId="772B826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kern w:val="0"/>
                <w:sz w:val="24"/>
                <w:szCs w:val="24"/>
                <w:u w:val="none"/>
                <w:lang w:val="en-US" w:eastAsia="zh-CN" w:bidi="ar"/>
              </w:rPr>
              <w:t>180g（±10%）/个</w:t>
            </w:r>
          </w:p>
        </w:tc>
        <w:tc>
          <w:tcPr>
            <w:tcW w:w="53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DA18A2A">
            <w:pPr>
              <w:keepNext w:val="0"/>
              <w:keepLines w:val="0"/>
              <w:pageBreakBefore w:val="0"/>
              <w:widowControl/>
              <w:numPr>
                <w:ilvl w:val="0"/>
                <w:numId w:val="28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kern w:val="0"/>
                <w:sz w:val="24"/>
                <w:szCs w:val="24"/>
                <w:u w:val="none"/>
                <w:lang w:val="en-US" w:eastAsia="zh-CN" w:bidi="ar"/>
              </w:rPr>
              <w:t>产品符合：GB 7099-2015《食品安全国家标准 糕点、面包》要求，包装符合：GB 7718-2011《食品安全国家标准 预包装食品标签通则》要求；</w:t>
            </w:r>
          </w:p>
          <w:p w14:paraId="3CC20073">
            <w:pPr>
              <w:keepNext w:val="0"/>
              <w:keepLines w:val="0"/>
              <w:pageBreakBefore w:val="0"/>
              <w:widowControl/>
              <w:numPr>
                <w:ilvl w:val="0"/>
                <w:numId w:val="28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left="0" w:leftChars="0" w:firstLine="0" w:firstLineChars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kern w:val="0"/>
                <w:sz w:val="24"/>
                <w:szCs w:val="24"/>
                <w:u w:val="none"/>
                <w:lang w:val="en-US" w:eastAsia="zh-CN" w:bidi="ar"/>
              </w:rPr>
              <w:t>配料包含但不限于:玉米淀粉、纯牛奶、动物淡奶油等。</w:t>
            </w:r>
          </w:p>
          <w:p w14:paraId="2732E766">
            <w:pPr>
              <w:keepNext w:val="0"/>
              <w:keepLines w:val="0"/>
              <w:pageBreakBefore w:val="0"/>
              <w:widowControl/>
              <w:numPr>
                <w:ilvl w:val="0"/>
                <w:numId w:val="28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left="0" w:leftChars="0" w:firstLine="0" w:firstLineChars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kern w:val="0"/>
                <w:sz w:val="24"/>
                <w:szCs w:val="24"/>
                <w:u w:val="none"/>
                <w:lang w:val="en-US" w:eastAsia="zh-CN" w:bidi="ar"/>
              </w:rPr>
              <w:t>呈扇形柱体，高5cm（±10%）。</w:t>
            </w:r>
          </w:p>
          <w:p w14:paraId="584606E4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leftChars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sz w:val="24"/>
                <w:szCs w:val="24"/>
                <w:u w:val="none"/>
              </w:rPr>
            </w:pPr>
            <w:r>
              <w:rPr>
                <w:rStyle w:val="6"/>
                <w:rFonts w:hint="eastAsia" w:ascii="仿宋" w:hAnsi="仿宋" w:eastAsia="仿宋" w:cs="仿宋"/>
                <w:color w:val="000000"/>
                <w:spacing w:val="-11"/>
                <w:sz w:val="24"/>
                <w:szCs w:val="24"/>
                <w:lang w:val="en-US" w:eastAsia="zh-CN" w:bidi="ar"/>
              </w:rPr>
              <w:t>4、提供所投产品的清晰实物图片或效果图。</w:t>
            </w:r>
          </w:p>
        </w:tc>
        <w:tc>
          <w:tcPr>
            <w:tcW w:w="7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A272EA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kern w:val="0"/>
                <w:sz w:val="24"/>
                <w:szCs w:val="24"/>
                <w:u w:val="none"/>
                <w:lang w:val="en-US" w:eastAsia="zh-CN" w:bidi="ar"/>
              </w:rPr>
              <w:t>斤</w:t>
            </w:r>
          </w:p>
        </w:tc>
        <w:tc>
          <w:tcPr>
            <w:tcW w:w="7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8C1408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346</w:t>
            </w:r>
          </w:p>
        </w:tc>
        <w:tc>
          <w:tcPr>
            <w:tcW w:w="11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B737F1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44.00 </w:t>
            </w:r>
          </w:p>
        </w:tc>
        <w:tc>
          <w:tcPr>
            <w:tcW w:w="25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bottom"/>
          </w:tcPr>
          <w:p w14:paraId="71F1B99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1428750" cy="1066800"/>
                  <wp:effectExtent l="0" t="0" r="3810" b="0"/>
                  <wp:docPr id="33" name="图片 32" descr="IMG_2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2" descr="IMG_287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99781A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61" w:hRule="atLeast"/>
          <w:jc w:val="center"/>
        </w:trPr>
        <w:tc>
          <w:tcPr>
            <w:tcW w:w="5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A4B271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</w:t>
            </w:r>
          </w:p>
        </w:tc>
        <w:tc>
          <w:tcPr>
            <w:tcW w:w="11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BD276A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kern w:val="0"/>
                <w:sz w:val="24"/>
                <w:szCs w:val="24"/>
                <w:u w:val="none"/>
                <w:lang w:val="en-US" w:eastAsia="zh-CN" w:bidi="ar"/>
              </w:rPr>
              <w:t>蛋糕切块</w:t>
            </w:r>
          </w:p>
        </w:tc>
        <w:tc>
          <w:tcPr>
            <w:tcW w:w="17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B2F8A2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kern w:val="0"/>
                <w:sz w:val="24"/>
                <w:szCs w:val="24"/>
                <w:u w:val="none"/>
                <w:lang w:val="en-US" w:eastAsia="zh-CN" w:bidi="ar"/>
              </w:rPr>
              <w:t>定型包装，</w:t>
            </w:r>
          </w:p>
          <w:p w14:paraId="6C7BE47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kern w:val="0"/>
                <w:sz w:val="24"/>
                <w:szCs w:val="24"/>
                <w:u w:val="none"/>
                <w:lang w:val="en-US" w:eastAsia="zh-CN" w:bidi="ar"/>
              </w:rPr>
              <w:t>200g（±10%）/个</w:t>
            </w:r>
          </w:p>
        </w:tc>
        <w:tc>
          <w:tcPr>
            <w:tcW w:w="53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40F8B02">
            <w:pPr>
              <w:keepNext w:val="0"/>
              <w:keepLines w:val="0"/>
              <w:pageBreakBefore w:val="0"/>
              <w:widowControl/>
              <w:numPr>
                <w:ilvl w:val="0"/>
                <w:numId w:val="29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kern w:val="0"/>
                <w:sz w:val="24"/>
                <w:szCs w:val="24"/>
                <w:u w:val="none"/>
                <w:lang w:val="en-US" w:eastAsia="zh-CN" w:bidi="ar"/>
              </w:rPr>
              <w:t>产品符合：GB 7099-2015《食品安全国家标准 糕点、面包》要求，包装符合：GB 7718-2011《食品安全国家标准 预包装食品标签通则》要求；</w:t>
            </w:r>
          </w:p>
          <w:p w14:paraId="10513F62">
            <w:pPr>
              <w:keepNext w:val="0"/>
              <w:keepLines w:val="0"/>
              <w:pageBreakBefore w:val="0"/>
              <w:widowControl/>
              <w:numPr>
                <w:ilvl w:val="0"/>
                <w:numId w:val="29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left="0" w:leftChars="0" w:firstLine="0" w:firstLineChars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kern w:val="0"/>
                <w:sz w:val="24"/>
                <w:szCs w:val="24"/>
                <w:u w:val="none"/>
                <w:lang w:val="en-US" w:eastAsia="zh-CN" w:bidi="ar"/>
              </w:rPr>
              <w:t>配料包含但不限于:鸡蛋、纯牛奶、动物淡奶油等。</w:t>
            </w:r>
          </w:p>
          <w:p w14:paraId="11115940">
            <w:pPr>
              <w:keepNext w:val="0"/>
              <w:keepLines w:val="0"/>
              <w:pageBreakBefore w:val="0"/>
              <w:widowControl/>
              <w:numPr>
                <w:ilvl w:val="0"/>
                <w:numId w:val="29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left="0" w:leftChars="0" w:firstLine="0" w:firstLineChars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kern w:val="0"/>
                <w:sz w:val="24"/>
                <w:szCs w:val="24"/>
                <w:u w:val="none"/>
                <w:lang w:val="en-US" w:eastAsia="zh-CN" w:bidi="ar"/>
              </w:rPr>
              <w:t>呈扇形柱体，高5cm（±10%）。</w:t>
            </w:r>
          </w:p>
          <w:p w14:paraId="2DA545DD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leftChars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sz w:val="24"/>
                <w:szCs w:val="24"/>
                <w:u w:val="none"/>
              </w:rPr>
            </w:pPr>
            <w:r>
              <w:rPr>
                <w:rStyle w:val="6"/>
                <w:rFonts w:hint="eastAsia" w:ascii="仿宋" w:hAnsi="仿宋" w:eastAsia="仿宋" w:cs="仿宋"/>
                <w:color w:val="000000"/>
                <w:spacing w:val="-11"/>
                <w:sz w:val="24"/>
                <w:szCs w:val="24"/>
                <w:lang w:val="en-US" w:eastAsia="zh-CN" w:bidi="ar"/>
              </w:rPr>
              <w:t>4、提供所投产品的清晰实物图片或效果图。</w:t>
            </w:r>
          </w:p>
        </w:tc>
        <w:tc>
          <w:tcPr>
            <w:tcW w:w="7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F1A1CF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kern w:val="0"/>
                <w:sz w:val="24"/>
                <w:szCs w:val="24"/>
                <w:u w:val="none"/>
                <w:lang w:val="en-US" w:eastAsia="zh-CN" w:bidi="ar"/>
              </w:rPr>
              <w:t>斤</w:t>
            </w:r>
          </w:p>
        </w:tc>
        <w:tc>
          <w:tcPr>
            <w:tcW w:w="7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E5BDD5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48</w:t>
            </w:r>
          </w:p>
        </w:tc>
        <w:tc>
          <w:tcPr>
            <w:tcW w:w="11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A088E5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42.00 </w:t>
            </w:r>
          </w:p>
        </w:tc>
        <w:tc>
          <w:tcPr>
            <w:tcW w:w="25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bottom"/>
          </w:tcPr>
          <w:p w14:paraId="0904F59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11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1198880" cy="1593850"/>
                  <wp:effectExtent l="0" t="0" r="5080" b="6350"/>
                  <wp:docPr id="28" name="图片 33" descr="IMG_2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33" descr="IMG_288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8880" cy="159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458E2C4">
      <w:pPr>
        <w:pStyle w:val="3"/>
        <w:adjustRightInd w:val="0"/>
        <w:snapToGrid w:val="0"/>
        <w:spacing w:line="288" w:lineRule="auto"/>
        <w:jc w:val="both"/>
        <w:rPr>
          <w:rFonts w:hint="eastAsia" w:ascii="仿宋" w:hAnsi="仿宋" w:eastAsia="仿宋" w:cs="仿宋"/>
          <w:b w:val="0"/>
          <w:bCs/>
          <w:sz w:val="24"/>
          <w:szCs w:val="24"/>
        </w:rPr>
      </w:pPr>
      <w:r>
        <w:rPr>
          <w:rFonts w:hint="eastAsia" w:ascii="仿宋" w:hAnsi="仿宋" w:eastAsia="仿宋" w:cs="仿宋"/>
          <w:b w:val="0"/>
          <w:bCs/>
          <w:sz w:val="24"/>
          <w:szCs w:val="24"/>
        </w:rPr>
        <w:t>说明：</w:t>
      </w:r>
    </w:p>
    <w:p w14:paraId="6DEEC38A">
      <w:pPr>
        <w:pStyle w:val="3"/>
        <w:numPr>
          <w:ilvl w:val="0"/>
          <w:numId w:val="30"/>
        </w:numPr>
        <w:adjustRightInd w:val="0"/>
        <w:snapToGrid w:val="0"/>
        <w:spacing w:line="288" w:lineRule="auto"/>
        <w:jc w:val="both"/>
        <w:rPr>
          <w:rFonts w:hint="eastAsia" w:ascii="仿宋" w:hAnsi="仿宋" w:eastAsia="仿宋" w:cs="仿宋"/>
          <w:b w:val="0"/>
          <w:bCs/>
          <w:sz w:val="24"/>
          <w:szCs w:val="24"/>
        </w:rPr>
      </w:pPr>
      <w:r>
        <w:rPr>
          <w:rFonts w:hint="eastAsia" w:ascii="仿宋" w:hAnsi="仿宋" w:eastAsia="仿宋" w:cs="仿宋"/>
          <w:b w:val="0"/>
          <w:bCs/>
          <w:sz w:val="24"/>
          <w:szCs w:val="24"/>
          <w:lang w:val="en-US" w:eastAsia="zh-CN"/>
        </w:rPr>
        <w:t>供应商报出的</w:t>
      </w:r>
      <w:r>
        <w:rPr>
          <w:rFonts w:hint="eastAsia" w:ascii="仿宋" w:hAnsi="仿宋" w:eastAsia="仿宋" w:cs="仿宋"/>
          <w:b w:val="0"/>
          <w:bCs/>
          <w:sz w:val="24"/>
          <w:szCs w:val="24"/>
        </w:rPr>
        <w:t>产品单价在合同期内不得上调。</w:t>
      </w:r>
    </w:p>
    <w:p w14:paraId="779380CE">
      <w:pPr>
        <w:pStyle w:val="3"/>
        <w:numPr>
          <w:ilvl w:val="0"/>
          <w:numId w:val="30"/>
        </w:numPr>
        <w:adjustRightInd w:val="0"/>
        <w:snapToGrid w:val="0"/>
        <w:spacing w:line="288" w:lineRule="auto"/>
        <w:ind w:left="0" w:leftChars="0" w:firstLine="0" w:firstLineChars="0"/>
        <w:jc w:val="both"/>
        <w:rPr>
          <w:rFonts w:hint="eastAsia" w:ascii="仿宋" w:hAnsi="仿宋" w:eastAsia="仿宋" w:cs="仿宋"/>
          <w:b w:val="0"/>
          <w:bCs/>
          <w:sz w:val="24"/>
          <w:szCs w:val="24"/>
        </w:rPr>
      </w:pPr>
      <w:r>
        <w:rPr>
          <w:rFonts w:hint="eastAsia" w:ascii="仿宋" w:hAnsi="仿宋" w:eastAsia="仿宋" w:cs="仿宋"/>
          <w:b w:val="0"/>
          <w:bCs/>
          <w:sz w:val="24"/>
          <w:szCs w:val="24"/>
        </w:rPr>
        <w:t>实际供货数量以采购人订单数量为准。</w:t>
      </w:r>
    </w:p>
    <w:p w14:paraId="52F1EC34">
      <w:bookmarkStart w:id="0" w:name="_GoBack"/>
      <w:bookmarkEnd w:id="0"/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8"/>
    <w:family w:val="modern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95909FD"/>
    <w:multiLevelType w:val="singleLevel"/>
    <w:tmpl w:val="895909FD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8F75F7E3"/>
    <w:multiLevelType w:val="singleLevel"/>
    <w:tmpl w:val="8F75F7E3"/>
    <w:lvl w:ilvl="0" w:tentative="0">
      <w:start w:val="1"/>
      <w:numFmt w:val="decimal"/>
      <w:suff w:val="nothing"/>
      <w:lvlText w:val="%1、"/>
      <w:lvlJc w:val="left"/>
    </w:lvl>
  </w:abstractNum>
  <w:abstractNum w:abstractNumId="2">
    <w:nsid w:val="8F7A3C2E"/>
    <w:multiLevelType w:val="singleLevel"/>
    <w:tmpl w:val="8F7A3C2E"/>
    <w:lvl w:ilvl="0" w:tentative="0">
      <w:start w:val="1"/>
      <w:numFmt w:val="decimal"/>
      <w:suff w:val="nothing"/>
      <w:lvlText w:val="%1、"/>
      <w:lvlJc w:val="left"/>
    </w:lvl>
  </w:abstractNum>
  <w:abstractNum w:abstractNumId="3">
    <w:nsid w:val="8F802780"/>
    <w:multiLevelType w:val="singleLevel"/>
    <w:tmpl w:val="8F802780"/>
    <w:lvl w:ilvl="0" w:tentative="0">
      <w:start w:val="1"/>
      <w:numFmt w:val="decimal"/>
      <w:suff w:val="nothing"/>
      <w:lvlText w:val="%1、"/>
      <w:lvlJc w:val="left"/>
    </w:lvl>
  </w:abstractNum>
  <w:abstractNum w:abstractNumId="4">
    <w:nsid w:val="A5151C95"/>
    <w:multiLevelType w:val="singleLevel"/>
    <w:tmpl w:val="A5151C95"/>
    <w:lvl w:ilvl="0" w:tentative="0">
      <w:start w:val="1"/>
      <w:numFmt w:val="decimal"/>
      <w:suff w:val="nothing"/>
      <w:lvlText w:val="%1、"/>
      <w:lvlJc w:val="left"/>
    </w:lvl>
  </w:abstractNum>
  <w:abstractNum w:abstractNumId="5">
    <w:nsid w:val="A727FE5D"/>
    <w:multiLevelType w:val="singleLevel"/>
    <w:tmpl w:val="A727FE5D"/>
    <w:lvl w:ilvl="0" w:tentative="0">
      <w:start w:val="1"/>
      <w:numFmt w:val="decimal"/>
      <w:suff w:val="nothing"/>
      <w:lvlText w:val="%1、"/>
      <w:lvlJc w:val="left"/>
    </w:lvl>
  </w:abstractNum>
  <w:abstractNum w:abstractNumId="6">
    <w:nsid w:val="B5D7A713"/>
    <w:multiLevelType w:val="singleLevel"/>
    <w:tmpl w:val="B5D7A713"/>
    <w:lvl w:ilvl="0" w:tentative="0">
      <w:start w:val="1"/>
      <w:numFmt w:val="decimal"/>
      <w:suff w:val="nothing"/>
      <w:lvlText w:val="%1、"/>
      <w:lvlJc w:val="left"/>
    </w:lvl>
  </w:abstractNum>
  <w:abstractNum w:abstractNumId="7">
    <w:nsid w:val="B9C391DE"/>
    <w:multiLevelType w:val="singleLevel"/>
    <w:tmpl w:val="B9C391DE"/>
    <w:lvl w:ilvl="0" w:tentative="0">
      <w:start w:val="1"/>
      <w:numFmt w:val="decimal"/>
      <w:suff w:val="nothing"/>
      <w:lvlText w:val="%1、"/>
      <w:lvlJc w:val="left"/>
    </w:lvl>
  </w:abstractNum>
  <w:abstractNum w:abstractNumId="8">
    <w:nsid w:val="C9360D8B"/>
    <w:multiLevelType w:val="singleLevel"/>
    <w:tmpl w:val="C9360D8B"/>
    <w:lvl w:ilvl="0" w:tentative="0">
      <w:start w:val="1"/>
      <w:numFmt w:val="decimal"/>
      <w:suff w:val="nothing"/>
      <w:lvlText w:val="%1、"/>
      <w:lvlJc w:val="left"/>
    </w:lvl>
  </w:abstractNum>
  <w:abstractNum w:abstractNumId="9">
    <w:nsid w:val="CAB17F7E"/>
    <w:multiLevelType w:val="singleLevel"/>
    <w:tmpl w:val="CAB17F7E"/>
    <w:lvl w:ilvl="0" w:tentative="0">
      <w:start w:val="1"/>
      <w:numFmt w:val="decimal"/>
      <w:suff w:val="nothing"/>
      <w:lvlText w:val="%1、"/>
      <w:lvlJc w:val="left"/>
    </w:lvl>
  </w:abstractNum>
  <w:abstractNum w:abstractNumId="10">
    <w:nsid w:val="DA8149A1"/>
    <w:multiLevelType w:val="singleLevel"/>
    <w:tmpl w:val="DA8149A1"/>
    <w:lvl w:ilvl="0" w:tentative="0">
      <w:start w:val="1"/>
      <w:numFmt w:val="decimal"/>
      <w:suff w:val="nothing"/>
      <w:lvlText w:val="%1、"/>
      <w:lvlJc w:val="left"/>
    </w:lvl>
  </w:abstractNum>
  <w:abstractNum w:abstractNumId="11">
    <w:nsid w:val="E03F1E01"/>
    <w:multiLevelType w:val="singleLevel"/>
    <w:tmpl w:val="E03F1E01"/>
    <w:lvl w:ilvl="0" w:tentative="0">
      <w:start w:val="1"/>
      <w:numFmt w:val="decimal"/>
      <w:suff w:val="nothing"/>
      <w:lvlText w:val="%1、"/>
      <w:lvlJc w:val="left"/>
    </w:lvl>
  </w:abstractNum>
  <w:abstractNum w:abstractNumId="12">
    <w:nsid w:val="EB792ECA"/>
    <w:multiLevelType w:val="singleLevel"/>
    <w:tmpl w:val="EB792ECA"/>
    <w:lvl w:ilvl="0" w:tentative="0">
      <w:start w:val="1"/>
      <w:numFmt w:val="decimal"/>
      <w:suff w:val="nothing"/>
      <w:lvlText w:val="%1、"/>
      <w:lvlJc w:val="left"/>
    </w:lvl>
  </w:abstractNum>
  <w:abstractNum w:abstractNumId="13">
    <w:nsid w:val="ED429D6D"/>
    <w:multiLevelType w:val="singleLevel"/>
    <w:tmpl w:val="ED429D6D"/>
    <w:lvl w:ilvl="0" w:tentative="0">
      <w:start w:val="1"/>
      <w:numFmt w:val="decimal"/>
      <w:suff w:val="nothing"/>
      <w:lvlText w:val="%1、"/>
      <w:lvlJc w:val="left"/>
    </w:lvl>
  </w:abstractNum>
  <w:abstractNum w:abstractNumId="14">
    <w:nsid w:val="F67E683D"/>
    <w:multiLevelType w:val="singleLevel"/>
    <w:tmpl w:val="F67E683D"/>
    <w:lvl w:ilvl="0" w:tentative="0">
      <w:start w:val="1"/>
      <w:numFmt w:val="decimal"/>
      <w:suff w:val="nothing"/>
      <w:lvlText w:val="%1、"/>
      <w:lvlJc w:val="left"/>
    </w:lvl>
  </w:abstractNum>
  <w:abstractNum w:abstractNumId="15">
    <w:nsid w:val="F71AB697"/>
    <w:multiLevelType w:val="singleLevel"/>
    <w:tmpl w:val="F71AB697"/>
    <w:lvl w:ilvl="0" w:tentative="0">
      <w:start w:val="1"/>
      <w:numFmt w:val="decimal"/>
      <w:suff w:val="nothing"/>
      <w:lvlText w:val="%1、"/>
      <w:lvlJc w:val="left"/>
    </w:lvl>
  </w:abstractNum>
  <w:abstractNum w:abstractNumId="16">
    <w:nsid w:val="FC80868C"/>
    <w:multiLevelType w:val="singleLevel"/>
    <w:tmpl w:val="FC80868C"/>
    <w:lvl w:ilvl="0" w:tentative="0">
      <w:start w:val="1"/>
      <w:numFmt w:val="decimal"/>
      <w:suff w:val="nothing"/>
      <w:lvlText w:val="%1、"/>
      <w:lvlJc w:val="left"/>
    </w:lvl>
  </w:abstractNum>
  <w:abstractNum w:abstractNumId="17">
    <w:nsid w:val="0ACDF28C"/>
    <w:multiLevelType w:val="singleLevel"/>
    <w:tmpl w:val="0ACDF28C"/>
    <w:lvl w:ilvl="0" w:tentative="0">
      <w:start w:val="1"/>
      <w:numFmt w:val="decimal"/>
      <w:suff w:val="nothing"/>
      <w:lvlText w:val="%1、"/>
      <w:lvlJc w:val="left"/>
    </w:lvl>
  </w:abstractNum>
  <w:abstractNum w:abstractNumId="18">
    <w:nsid w:val="19AFB83A"/>
    <w:multiLevelType w:val="singleLevel"/>
    <w:tmpl w:val="19AFB83A"/>
    <w:lvl w:ilvl="0" w:tentative="0">
      <w:start w:val="1"/>
      <w:numFmt w:val="decimal"/>
      <w:suff w:val="nothing"/>
      <w:lvlText w:val="%1、"/>
      <w:lvlJc w:val="left"/>
    </w:lvl>
  </w:abstractNum>
  <w:abstractNum w:abstractNumId="19">
    <w:nsid w:val="1DCC13B5"/>
    <w:multiLevelType w:val="singleLevel"/>
    <w:tmpl w:val="1DCC13B5"/>
    <w:lvl w:ilvl="0" w:tentative="0">
      <w:start w:val="1"/>
      <w:numFmt w:val="decimal"/>
      <w:suff w:val="nothing"/>
      <w:lvlText w:val="%1、"/>
      <w:lvlJc w:val="left"/>
    </w:lvl>
  </w:abstractNum>
  <w:abstractNum w:abstractNumId="20">
    <w:nsid w:val="28EA1D95"/>
    <w:multiLevelType w:val="singleLevel"/>
    <w:tmpl w:val="28EA1D95"/>
    <w:lvl w:ilvl="0" w:tentative="0">
      <w:start w:val="1"/>
      <w:numFmt w:val="decimal"/>
      <w:suff w:val="nothing"/>
      <w:lvlText w:val="%1、"/>
      <w:lvlJc w:val="left"/>
    </w:lvl>
  </w:abstractNum>
  <w:abstractNum w:abstractNumId="21">
    <w:nsid w:val="2DB54772"/>
    <w:multiLevelType w:val="singleLevel"/>
    <w:tmpl w:val="2DB54772"/>
    <w:lvl w:ilvl="0" w:tentative="0">
      <w:start w:val="1"/>
      <w:numFmt w:val="decimal"/>
      <w:suff w:val="nothing"/>
      <w:lvlText w:val="%1、"/>
      <w:lvlJc w:val="left"/>
    </w:lvl>
  </w:abstractNum>
  <w:abstractNum w:abstractNumId="22">
    <w:nsid w:val="33C80340"/>
    <w:multiLevelType w:val="singleLevel"/>
    <w:tmpl w:val="33C80340"/>
    <w:lvl w:ilvl="0" w:tentative="0">
      <w:start w:val="1"/>
      <w:numFmt w:val="decimal"/>
      <w:suff w:val="nothing"/>
      <w:lvlText w:val="%1、"/>
      <w:lvlJc w:val="left"/>
    </w:lvl>
  </w:abstractNum>
  <w:abstractNum w:abstractNumId="23">
    <w:nsid w:val="3F08B862"/>
    <w:multiLevelType w:val="singleLevel"/>
    <w:tmpl w:val="3F08B862"/>
    <w:lvl w:ilvl="0" w:tentative="0">
      <w:start w:val="1"/>
      <w:numFmt w:val="decimal"/>
      <w:suff w:val="nothing"/>
      <w:lvlText w:val="%1、"/>
      <w:lvlJc w:val="left"/>
    </w:lvl>
  </w:abstractNum>
  <w:abstractNum w:abstractNumId="24">
    <w:nsid w:val="457E8554"/>
    <w:multiLevelType w:val="singleLevel"/>
    <w:tmpl w:val="457E8554"/>
    <w:lvl w:ilvl="0" w:tentative="0">
      <w:start w:val="1"/>
      <w:numFmt w:val="decimal"/>
      <w:suff w:val="nothing"/>
      <w:lvlText w:val="%1、"/>
      <w:lvlJc w:val="left"/>
    </w:lvl>
  </w:abstractNum>
  <w:abstractNum w:abstractNumId="25">
    <w:nsid w:val="45C957F8"/>
    <w:multiLevelType w:val="singleLevel"/>
    <w:tmpl w:val="45C957F8"/>
    <w:lvl w:ilvl="0" w:tentative="0">
      <w:start w:val="1"/>
      <w:numFmt w:val="decimal"/>
      <w:suff w:val="nothing"/>
      <w:lvlText w:val="%1、"/>
      <w:lvlJc w:val="left"/>
    </w:lvl>
  </w:abstractNum>
  <w:abstractNum w:abstractNumId="26">
    <w:nsid w:val="5D0A2C33"/>
    <w:multiLevelType w:val="singleLevel"/>
    <w:tmpl w:val="5D0A2C33"/>
    <w:lvl w:ilvl="0" w:tentative="0">
      <w:start w:val="1"/>
      <w:numFmt w:val="decimal"/>
      <w:suff w:val="nothing"/>
      <w:lvlText w:val="%1、"/>
      <w:lvlJc w:val="left"/>
    </w:lvl>
  </w:abstractNum>
  <w:abstractNum w:abstractNumId="27">
    <w:nsid w:val="66D46269"/>
    <w:multiLevelType w:val="singleLevel"/>
    <w:tmpl w:val="66D46269"/>
    <w:lvl w:ilvl="0" w:tentative="0">
      <w:start w:val="1"/>
      <w:numFmt w:val="decimal"/>
      <w:suff w:val="nothing"/>
      <w:lvlText w:val="%1、"/>
      <w:lvlJc w:val="left"/>
    </w:lvl>
  </w:abstractNum>
  <w:abstractNum w:abstractNumId="28">
    <w:nsid w:val="682A842F"/>
    <w:multiLevelType w:val="singleLevel"/>
    <w:tmpl w:val="682A842F"/>
    <w:lvl w:ilvl="0" w:tentative="0">
      <w:start w:val="1"/>
      <w:numFmt w:val="decimal"/>
      <w:suff w:val="nothing"/>
      <w:lvlText w:val="%1、"/>
      <w:lvlJc w:val="left"/>
    </w:lvl>
  </w:abstractNum>
  <w:abstractNum w:abstractNumId="29">
    <w:nsid w:val="7A125D11"/>
    <w:multiLevelType w:val="singleLevel"/>
    <w:tmpl w:val="7A125D11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29"/>
  </w:num>
  <w:num w:numId="2">
    <w:abstractNumId w:val="16"/>
  </w:num>
  <w:num w:numId="3">
    <w:abstractNumId w:val="17"/>
  </w:num>
  <w:num w:numId="4">
    <w:abstractNumId w:val="9"/>
  </w:num>
  <w:num w:numId="5">
    <w:abstractNumId w:val="3"/>
  </w:num>
  <w:num w:numId="6">
    <w:abstractNumId w:val="1"/>
  </w:num>
  <w:num w:numId="7">
    <w:abstractNumId w:val="12"/>
  </w:num>
  <w:num w:numId="8">
    <w:abstractNumId w:val="14"/>
  </w:num>
  <w:num w:numId="9">
    <w:abstractNumId w:val="20"/>
  </w:num>
  <w:num w:numId="10">
    <w:abstractNumId w:val="7"/>
  </w:num>
  <w:num w:numId="11">
    <w:abstractNumId w:val="6"/>
  </w:num>
  <w:num w:numId="12">
    <w:abstractNumId w:val="15"/>
  </w:num>
  <w:num w:numId="13">
    <w:abstractNumId w:val="0"/>
  </w:num>
  <w:num w:numId="14">
    <w:abstractNumId w:val="28"/>
  </w:num>
  <w:num w:numId="15">
    <w:abstractNumId w:val="5"/>
  </w:num>
  <w:num w:numId="16">
    <w:abstractNumId w:val="26"/>
  </w:num>
  <w:num w:numId="17">
    <w:abstractNumId w:val="18"/>
  </w:num>
  <w:num w:numId="18">
    <w:abstractNumId w:val="25"/>
  </w:num>
  <w:num w:numId="19">
    <w:abstractNumId w:val="27"/>
  </w:num>
  <w:num w:numId="20">
    <w:abstractNumId w:val="8"/>
  </w:num>
  <w:num w:numId="21">
    <w:abstractNumId w:val="4"/>
  </w:num>
  <w:num w:numId="22">
    <w:abstractNumId w:val="21"/>
  </w:num>
  <w:num w:numId="23">
    <w:abstractNumId w:val="13"/>
  </w:num>
  <w:num w:numId="24">
    <w:abstractNumId w:val="2"/>
  </w:num>
  <w:num w:numId="25">
    <w:abstractNumId w:val="19"/>
  </w:num>
  <w:num w:numId="26">
    <w:abstractNumId w:val="22"/>
  </w:num>
  <w:num w:numId="27">
    <w:abstractNumId w:val="24"/>
  </w:num>
  <w:num w:numId="28">
    <w:abstractNumId w:val="10"/>
  </w:num>
  <w:num w:numId="29">
    <w:abstractNumId w:val="11"/>
  </w:num>
  <w:num w:numId="30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4D906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qFormat="1" w:unhideWhenUsed="0" w:uiPriority="99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index 4"/>
    <w:basedOn w:val="1"/>
    <w:next w:val="1"/>
    <w:qFormat/>
    <w:uiPriority w:val="99"/>
    <w:pPr>
      <w:ind w:left="600" w:leftChars="600"/>
    </w:pPr>
    <w:rPr>
      <w:rFonts w:ascii="Calibri" w:hAnsi="Calibri"/>
    </w:rPr>
  </w:style>
  <w:style w:type="paragraph" w:styleId="3">
    <w:name w:val="Plain Text"/>
    <w:basedOn w:val="1"/>
    <w:qFormat/>
    <w:uiPriority w:val="0"/>
    <w:rPr>
      <w:rFonts w:ascii="宋体" w:hAnsi="Courier New"/>
      <w:szCs w:val="21"/>
    </w:rPr>
  </w:style>
  <w:style w:type="character" w:customStyle="1" w:styleId="6">
    <w:name w:val="font61"/>
    <w:basedOn w:val="5"/>
    <w:qFormat/>
    <w:uiPriority w:val="0"/>
    <w:rPr>
      <w:rFonts w:hint="eastAsia" w:ascii="仿宋" w:hAnsi="仿宋" w:eastAsia="仿宋" w:cs="仿宋"/>
      <w:color w:val="FF0000"/>
      <w:sz w:val="20"/>
      <w:szCs w:val="20"/>
      <w:u w:val="none"/>
    </w:rPr>
  </w:style>
  <w:style w:type="character" w:customStyle="1" w:styleId="7">
    <w:name w:val="font21"/>
    <w:basedOn w:val="5"/>
    <w:qFormat/>
    <w:uiPriority w:val="0"/>
    <w:rPr>
      <w:rFonts w:hint="eastAsia" w:ascii="宋体" w:hAnsi="宋体" w:eastAsia="宋体" w:cs="宋体"/>
      <w:color w:val="000000"/>
      <w:sz w:val="24"/>
      <w:szCs w:val="24"/>
      <w:u w:val="none"/>
    </w:rPr>
  </w:style>
  <w:style w:type="character" w:customStyle="1" w:styleId="8">
    <w:name w:val="font91"/>
    <w:basedOn w:val="5"/>
    <w:qFormat/>
    <w:uiPriority w:val="0"/>
    <w:rPr>
      <w:rFonts w:ascii="Calibri" w:hAnsi="Calibri" w:cs="Calibri"/>
      <w:color w:val="000000"/>
      <w:sz w:val="20"/>
      <w:szCs w:val="20"/>
      <w:u w:val="none"/>
    </w:rPr>
  </w:style>
  <w:style w:type="character" w:customStyle="1" w:styleId="9">
    <w:name w:val="font101"/>
    <w:basedOn w:val="5"/>
    <w:qFormat/>
    <w:uiPriority w:val="0"/>
    <w:rPr>
      <w:rFonts w:hint="eastAsia" w:ascii="仿宋" w:hAnsi="仿宋" w:eastAsia="仿宋" w:cs="仿宋"/>
      <w:color w:val="FF0000"/>
      <w:sz w:val="22"/>
      <w:szCs w:val="22"/>
      <w:u w:val="none"/>
    </w:rPr>
  </w:style>
  <w:style w:type="paragraph" w:styleId="10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8" Type="http://schemas.openxmlformats.org/officeDocument/2006/relationships/fontTable" Target="fontTable.xml"/><Relationship Id="rId37" Type="http://schemas.openxmlformats.org/officeDocument/2006/relationships/numbering" Target="numbering.xml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12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2026-01-21T01:11:15Z</dcterms:created>
  <dc:creator>Administrator</dc:creator>
  <cp:lastModifiedBy>Lulu</cp:lastModifiedBy>
  <dcterms:modified xsi:type="dcterms:W3CDTF">2026-01-21T01:14:33Z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KSOTemplateDocerSaveRecord">
    <vt:lpwstr>eyJoZGlkIjoiMDRkYmRjOWQwMTVkMDBlOTViM2RiM2YxOGUyN2UwNjYiLCJ1c2VySWQiOiIzOTQ3ODkxMzAifQ==</vt:lpwstr>
  </property>
  <property fmtid="{D5CDD505-2E9C-101B-9397-08002B2CF9AE}" pid="4" name="ICV">
    <vt:lpwstr>C63FF4B019F242C4B7CDB2D7B11B7D8F_12</vt:lpwstr>
  </property>
</Properties>
</file>